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489E" w14:textId="29161186" w:rsidR="002C7531" w:rsidRDefault="00DA6313" w:rsidP="00AF03EB">
      <w:pPr>
        <w:widowControl w:val="0"/>
        <w:autoSpaceDE w:val="0"/>
        <w:autoSpaceDN w:val="0"/>
        <w:adjustRightInd w:val="0"/>
        <w:spacing w:before="60" w:after="60" w:line="240" w:lineRule="auto"/>
        <w:rPr>
          <w:rFonts w:ascii="Verdana" w:hAnsi="Verdana" w:cs="Verdana"/>
          <w:b/>
          <w:bCs/>
          <w:sz w:val="24"/>
          <w:szCs w:val="24"/>
          <w:lang w:eastAsia="x-none"/>
        </w:rPr>
      </w:pPr>
      <w:r>
        <w:rPr>
          <w:rFonts w:ascii="Verdana" w:hAnsi="Verdana" w:cs="Verdana"/>
          <w:b/>
          <w:bCs/>
          <w:sz w:val="24"/>
          <w:szCs w:val="24"/>
          <w:lang w:eastAsia="x-none"/>
        </w:rPr>
        <w:t>2 Sam. 16:1-14</w:t>
      </w:r>
    </w:p>
    <w:p w14:paraId="4EAB08B6" w14:textId="219BF618" w:rsidR="000349E6" w:rsidRDefault="000349E6" w:rsidP="000349E6">
      <w:pPr>
        <w:widowControl w:val="0"/>
        <w:autoSpaceDE w:val="0"/>
        <w:autoSpaceDN w:val="0"/>
        <w:adjustRightInd w:val="0"/>
        <w:spacing w:before="60" w:after="60" w:line="240" w:lineRule="auto"/>
        <w:ind w:left="720"/>
        <w:rPr>
          <w:rFonts w:ascii="Verdana" w:hAnsi="Verdana" w:cs="Verdana"/>
          <w:b/>
          <w:bCs/>
          <w:sz w:val="24"/>
          <w:szCs w:val="24"/>
          <w:lang w:eastAsia="x-none"/>
        </w:rPr>
      </w:pPr>
      <w:r>
        <w:rPr>
          <w:b/>
          <w:bCs/>
          <w:color w:val="8D7221"/>
          <w:lang w:eastAsia="x-none"/>
        </w:rPr>
        <w:t xml:space="preserve">2Sa </w:t>
      </w:r>
      <w:proofErr w:type="gramStart"/>
      <w:r>
        <w:rPr>
          <w:b/>
          <w:bCs/>
          <w:color w:val="8D7221"/>
          <w:lang w:eastAsia="x-none"/>
        </w:rPr>
        <w:t>16:2</w:t>
      </w:r>
      <w:r>
        <w:rPr>
          <w:lang w:eastAsia="x-none"/>
        </w:rPr>
        <w:t>  And</w:t>
      </w:r>
      <w:proofErr w:type="gramEnd"/>
      <w:r>
        <w:rPr>
          <w:lang w:eastAsia="x-none"/>
        </w:rPr>
        <w:t xml:space="preserve"> the king said unto Ziba, What meanest thou by these? And Ziba said, </w:t>
      </w:r>
      <w:proofErr w:type="gramStart"/>
      <w:r>
        <w:rPr>
          <w:lang w:eastAsia="x-none"/>
        </w:rPr>
        <w:t>The</w:t>
      </w:r>
      <w:proofErr w:type="gramEnd"/>
      <w:r>
        <w:rPr>
          <w:lang w:eastAsia="x-none"/>
        </w:rPr>
        <w:t xml:space="preserve"> asses </w:t>
      </w:r>
      <w:r>
        <w:rPr>
          <w:i/>
          <w:iCs/>
          <w:color w:val="757575"/>
          <w:lang w:eastAsia="x-none"/>
        </w:rPr>
        <w:t>be</w:t>
      </w:r>
      <w:r>
        <w:rPr>
          <w:lang w:eastAsia="x-none"/>
        </w:rPr>
        <w:t xml:space="preserve"> for the king's household to ride on; and the bread and summer fruit for the young men to eat; and the wine, that such as be faint in the wilderness may drink.</w:t>
      </w:r>
    </w:p>
    <w:p w14:paraId="6FAF86BE" w14:textId="31677ED8" w:rsidR="000349E6" w:rsidRDefault="000349E6" w:rsidP="00AF03EB">
      <w:pPr>
        <w:widowControl w:val="0"/>
        <w:autoSpaceDE w:val="0"/>
        <w:autoSpaceDN w:val="0"/>
        <w:adjustRightInd w:val="0"/>
        <w:spacing w:before="60" w:after="60" w:line="240" w:lineRule="auto"/>
        <w:rPr>
          <w:sz w:val="20"/>
          <w:szCs w:val="20"/>
          <w:lang w:eastAsia="x-none"/>
        </w:rPr>
      </w:pPr>
      <w:r>
        <w:rPr>
          <w:rFonts w:ascii="Verdana" w:hAnsi="Verdana" w:cs="Verdana"/>
          <w:b/>
          <w:bCs/>
          <w:sz w:val="24"/>
          <w:szCs w:val="24"/>
          <w:lang w:eastAsia="x-none"/>
        </w:rPr>
        <w:t xml:space="preserve">Honorarium:  </w:t>
      </w:r>
      <w:r>
        <w:rPr>
          <w:rFonts w:ascii="Roboto" w:hAnsi="Roboto"/>
          <w:color w:val="101518"/>
          <w:sz w:val="21"/>
          <w:szCs w:val="21"/>
          <w:shd w:val="clear" w:color="auto" w:fill="FFFFFF"/>
        </w:rPr>
        <w:t>a payment given for professional services that are rendered nominally without charge.</w:t>
      </w:r>
    </w:p>
    <w:p w14:paraId="627A823A" w14:textId="2032DBCA" w:rsidR="00342529" w:rsidRDefault="00342529" w:rsidP="00427A0A">
      <w:pPr>
        <w:pStyle w:val="BODY"/>
        <w:widowControl w:val="0"/>
        <w:spacing w:before="60" w:after="60"/>
        <w:ind w:left="1440"/>
      </w:pPr>
    </w:p>
    <w:p w14:paraId="10E2E7FB" w14:textId="63C20837" w:rsidR="005F1B14" w:rsidRPr="00342529" w:rsidRDefault="00DA6313" w:rsidP="00342529">
      <w:pPr>
        <w:pStyle w:val="ListParagraph"/>
        <w:numPr>
          <w:ilvl w:val="0"/>
          <w:numId w:val="2"/>
        </w:numPr>
        <w:spacing w:after="0"/>
        <w:rPr>
          <w:b/>
          <w:sz w:val="28"/>
        </w:rPr>
      </w:pPr>
      <w:r>
        <w:rPr>
          <w:b/>
          <w:sz w:val="28"/>
        </w:rPr>
        <w:t>The Weeping</w:t>
      </w:r>
    </w:p>
    <w:p w14:paraId="6BEA33CA" w14:textId="77777777" w:rsidR="00342529" w:rsidRPr="0021312A" w:rsidRDefault="00342529" w:rsidP="00342529">
      <w:pPr>
        <w:pStyle w:val="ListParagraph"/>
        <w:spacing w:after="0"/>
        <w:ind w:left="1080"/>
        <w:rPr>
          <w:b/>
          <w:sz w:val="18"/>
        </w:rPr>
      </w:pPr>
    </w:p>
    <w:p w14:paraId="6FFC43CE" w14:textId="77777777" w:rsidR="004248B7" w:rsidRDefault="00311FCB" w:rsidP="00311FCB">
      <w:pPr>
        <w:spacing w:after="0"/>
        <w:ind w:left="1440"/>
        <w:rPr>
          <w:rFonts w:ascii="Georgia" w:hAnsi="Georgia" w:cs="Georgia"/>
          <w:bCs/>
        </w:rPr>
      </w:pPr>
      <w:r>
        <w:rPr>
          <w:rFonts w:ascii="Georgia" w:hAnsi="Georgia" w:cs="Georgia"/>
          <w:bCs/>
        </w:rPr>
        <w:t xml:space="preserve">As the King left Jerusalem on behalf of the betrayal of his son Absolem:  </w:t>
      </w:r>
    </w:p>
    <w:p w14:paraId="2E7FE765" w14:textId="2775DF17" w:rsidR="00311FCB" w:rsidRDefault="00FC550F" w:rsidP="00311FCB">
      <w:pPr>
        <w:spacing w:after="0"/>
        <w:ind w:left="1440"/>
        <w:rPr>
          <w:lang w:eastAsia="x-none"/>
        </w:rPr>
      </w:pPr>
      <w:r w:rsidRPr="00FC550F">
        <w:rPr>
          <w:rFonts w:ascii="Georgia" w:hAnsi="Georgia" w:cs="Georgia"/>
          <w:bCs/>
        </w:rPr>
        <w:t>*</w:t>
      </w:r>
      <w:r w:rsidR="00311FCB">
        <w:rPr>
          <w:b/>
          <w:bCs/>
          <w:color w:val="8D7221"/>
          <w:lang w:eastAsia="x-none"/>
        </w:rPr>
        <w:t xml:space="preserve">2Sa </w:t>
      </w:r>
      <w:proofErr w:type="gramStart"/>
      <w:r w:rsidR="00311FCB">
        <w:rPr>
          <w:b/>
          <w:bCs/>
          <w:color w:val="8D7221"/>
          <w:lang w:eastAsia="x-none"/>
        </w:rPr>
        <w:t>15:23</w:t>
      </w:r>
      <w:r w:rsidR="00311FCB">
        <w:rPr>
          <w:lang w:eastAsia="x-none"/>
        </w:rPr>
        <w:t>  And</w:t>
      </w:r>
      <w:proofErr w:type="gramEnd"/>
      <w:r w:rsidR="00311FCB">
        <w:rPr>
          <w:lang w:eastAsia="x-none"/>
        </w:rPr>
        <w:t xml:space="preserve"> all the country wept with a loud voice, and all the people passed over: the king also himself passed over the brook Kidron, and all the people passed over, toward the way of the wilderness. </w:t>
      </w:r>
    </w:p>
    <w:p w14:paraId="638E8AE1" w14:textId="77777777" w:rsidR="00311FCB" w:rsidRDefault="00311FCB" w:rsidP="00311FCB">
      <w:pPr>
        <w:spacing w:after="0"/>
        <w:ind w:left="1440"/>
        <w:rPr>
          <w:lang w:eastAsia="x-none"/>
        </w:rPr>
      </w:pPr>
    </w:p>
    <w:p w14:paraId="2A6FA9FC" w14:textId="773CAF10" w:rsidR="00311FCB" w:rsidRDefault="00841AC7" w:rsidP="00311FCB">
      <w:pPr>
        <w:spacing w:after="0"/>
        <w:ind w:left="1440"/>
        <w:rPr>
          <w:rFonts w:ascii="Georgia" w:hAnsi="Georgia" w:cs="Georgia"/>
          <w:bCs/>
        </w:rPr>
      </w:pPr>
      <w:r>
        <w:rPr>
          <w:rFonts w:ascii="Georgia" w:hAnsi="Georgia" w:cs="Georgia"/>
          <w:bCs/>
        </w:rPr>
        <w:t>*</w:t>
      </w:r>
      <w:r w:rsidR="00AF03EB">
        <w:rPr>
          <w:rFonts w:ascii="Georgia" w:hAnsi="Georgia" w:cs="Georgia"/>
          <w:bCs/>
        </w:rPr>
        <w:t>Note(s)</w:t>
      </w:r>
      <w:r w:rsidR="00311FCB">
        <w:rPr>
          <w:rFonts w:ascii="Georgia" w:hAnsi="Georgia" w:cs="Georgia"/>
          <w:bCs/>
        </w:rPr>
        <w:t>:  The separations caused by misplaced loyalties within God’s Kingdom still causes MUCH weeping today!</w:t>
      </w:r>
    </w:p>
    <w:p w14:paraId="36928EB4" w14:textId="6E14E96D" w:rsidR="00311FCB" w:rsidRDefault="00311FCB" w:rsidP="000349E6">
      <w:pPr>
        <w:spacing w:after="0"/>
        <w:ind w:left="2160"/>
        <w:rPr>
          <w:bCs/>
        </w:rPr>
      </w:pPr>
      <w:r>
        <w:rPr>
          <w:b/>
          <w:bCs/>
          <w:color w:val="8D7221"/>
          <w:lang w:eastAsia="x-none"/>
        </w:rPr>
        <w:t xml:space="preserve">2Sa </w:t>
      </w:r>
      <w:proofErr w:type="gramStart"/>
      <w:r>
        <w:rPr>
          <w:b/>
          <w:bCs/>
          <w:color w:val="8D7221"/>
          <w:lang w:eastAsia="x-none"/>
        </w:rPr>
        <w:t>15:30</w:t>
      </w:r>
      <w:r>
        <w:rPr>
          <w:lang w:eastAsia="x-none"/>
        </w:rPr>
        <w:t>  And</w:t>
      </w:r>
      <w:proofErr w:type="gramEnd"/>
      <w:r>
        <w:rPr>
          <w:lang w:eastAsia="x-none"/>
        </w:rPr>
        <w:t xml:space="preserve"> David went up by the ascent of </w:t>
      </w:r>
      <w:r>
        <w:rPr>
          <w:i/>
          <w:iCs/>
          <w:color w:val="757575"/>
          <w:lang w:eastAsia="x-none"/>
        </w:rPr>
        <w:t>mount</w:t>
      </w:r>
      <w:r>
        <w:rPr>
          <w:lang w:eastAsia="x-none"/>
        </w:rPr>
        <w:t xml:space="preserve"> Olivet, and wept as he went up, and had his head covered, and he went barefoot: and all the people that </w:t>
      </w:r>
      <w:r>
        <w:rPr>
          <w:i/>
          <w:iCs/>
          <w:color w:val="757575"/>
          <w:lang w:eastAsia="x-none"/>
        </w:rPr>
        <w:t>was</w:t>
      </w:r>
      <w:r>
        <w:rPr>
          <w:lang w:eastAsia="x-none"/>
        </w:rPr>
        <w:t xml:space="preserve"> with him covered every man his head, and they went up, weeping as they went up. </w:t>
      </w:r>
    </w:p>
    <w:p w14:paraId="59E8E0EE" w14:textId="334BFB1A" w:rsidR="0008723D" w:rsidRDefault="00311FCB" w:rsidP="00311FCB">
      <w:pPr>
        <w:spacing w:after="0"/>
        <w:ind w:left="1440"/>
        <w:rPr>
          <w:bCs/>
        </w:rPr>
      </w:pPr>
      <w:r w:rsidRPr="000349E6">
        <w:rPr>
          <w:b/>
        </w:rPr>
        <w:t xml:space="preserve">This, also, being a foreshadowing of Christ, who, on the same </w:t>
      </w:r>
      <w:r w:rsidRPr="000349E6">
        <w:rPr>
          <w:b/>
          <w:highlight w:val="yellow"/>
        </w:rPr>
        <w:t>Mount of Olives</w:t>
      </w:r>
      <w:r w:rsidRPr="000349E6">
        <w:rPr>
          <w:b/>
        </w:rPr>
        <w:t xml:space="preserve">, both WEPT and cried tears as it were great drops of blood, </w:t>
      </w:r>
      <w:r w:rsidR="0008723D" w:rsidRPr="000349E6">
        <w:rPr>
          <w:b/>
        </w:rPr>
        <w:t>and in the same place was betrayed by one of His own disciples.  Misplaced loyalty. (Luke 22)</w:t>
      </w:r>
    </w:p>
    <w:p w14:paraId="103E2B7E" w14:textId="04ECDBB5" w:rsidR="00342529" w:rsidRPr="005F1B14" w:rsidRDefault="0008723D" w:rsidP="000349E6">
      <w:pPr>
        <w:spacing w:after="0"/>
        <w:ind w:left="1440"/>
        <w:rPr>
          <w:b/>
        </w:rPr>
      </w:pPr>
      <w:r w:rsidRPr="004248B7">
        <w:rPr>
          <w:bCs/>
          <w:highlight w:val="yellow"/>
        </w:rPr>
        <w:t>WHAT HONOR</w:t>
      </w:r>
      <w:r>
        <w:rPr>
          <w:bCs/>
        </w:rPr>
        <w:t xml:space="preserve"> IS IN THIS, YOU MAY ASK?  JUST WAIT UNTIL YOU HEAR THE REST OF THE STORY.</w:t>
      </w:r>
    </w:p>
    <w:p w14:paraId="3C1732E7" w14:textId="67EC095E" w:rsidR="005F1B14" w:rsidRPr="00342529" w:rsidRDefault="00DA6313" w:rsidP="00342529">
      <w:pPr>
        <w:pStyle w:val="ListParagraph"/>
        <w:numPr>
          <w:ilvl w:val="0"/>
          <w:numId w:val="2"/>
        </w:numPr>
        <w:spacing w:after="0"/>
        <w:rPr>
          <w:b/>
          <w:sz w:val="28"/>
        </w:rPr>
      </w:pPr>
      <w:r>
        <w:rPr>
          <w:b/>
          <w:sz w:val="28"/>
        </w:rPr>
        <w:t>The Weariness</w:t>
      </w:r>
    </w:p>
    <w:p w14:paraId="61088F3F" w14:textId="17FCA006" w:rsidR="00342529" w:rsidRDefault="00342529" w:rsidP="00342529">
      <w:pPr>
        <w:pStyle w:val="ListParagraph"/>
        <w:spacing w:after="0"/>
        <w:ind w:left="1080"/>
        <w:rPr>
          <w:b/>
          <w:sz w:val="20"/>
        </w:rPr>
      </w:pPr>
    </w:p>
    <w:p w14:paraId="5193CDCF" w14:textId="1F379E5F" w:rsidR="00CD3D38" w:rsidRPr="0021312A" w:rsidRDefault="00CD3D38" w:rsidP="00CD3D38">
      <w:pPr>
        <w:pStyle w:val="ListParagraph"/>
        <w:spacing w:after="0"/>
        <w:ind w:left="1440"/>
        <w:rPr>
          <w:b/>
          <w:sz w:val="20"/>
        </w:rPr>
      </w:pPr>
      <w:r>
        <w:rPr>
          <w:color w:val="218282"/>
          <w:lang w:eastAsia="x-none"/>
        </w:rPr>
        <w:t xml:space="preserve">2Sa </w:t>
      </w:r>
      <w:proofErr w:type="gramStart"/>
      <w:r>
        <w:rPr>
          <w:color w:val="218282"/>
          <w:lang w:eastAsia="x-none"/>
        </w:rPr>
        <w:t>16:13</w:t>
      </w:r>
      <w:r>
        <w:rPr>
          <w:lang w:eastAsia="x-none"/>
        </w:rPr>
        <w:t>  And</w:t>
      </w:r>
      <w:proofErr w:type="gramEnd"/>
      <w:r>
        <w:rPr>
          <w:lang w:eastAsia="x-none"/>
        </w:rPr>
        <w:t xml:space="preserve"> as David and his men went by the way, Shimei went along on the hill's side over against him, and cursed as he went, and threw stones at him, and cast dust. </w:t>
      </w:r>
    </w:p>
    <w:p w14:paraId="1A497CCD" w14:textId="2853387F" w:rsidR="0008723D" w:rsidRDefault="00AF03EB" w:rsidP="00AF03EB">
      <w:pPr>
        <w:spacing w:after="0"/>
        <w:ind w:left="720" w:firstLine="720"/>
        <w:rPr>
          <w:lang w:eastAsia="x-none"/>
        </w:rPr>
      </w:pPr>
      <w:r w:rsidRPr="00FC550F">
        <w:rPr>
          <w:rFonts w:ascii="Georgia" w:hAnsi="Georgia" w:cs="Georgia"/>
          <w:bCs/>
        </w:rPr>
        <w:t>*</w:t>
      </w:r>
      <w:r w:rsidR="0008723D">
        <w:rPr>
          <w:rFonts w:ascii="Georgia" w:hAnsi="Georgia" w:cs="Georgia"/>
          <w:bCs/>
        </w:rPr>
        <w:t xml:space="preserve">2 </w:t>
      </w:r>
      <w:r w:rsidR="0008723D">
        <w:rPr>
          <w:b/>
          <w:bCs/>
          <w:color w:val="8D7221"/>
          <w:lang w:eastAsia="x-none"/>
        </w:rPr>
        <w:t xml:space="preserve">Sa </w:t>
      </w:r>
      <w:proofErr w:type="gramStart"/>
      <w:r w:rsidR="0008723D">
        <w:rPr>
          <w:b/>
          <w:bCs/>
          <w:color w:val="8D7221"/>
          <w:lang w:eastAsia="x-none"/>
        </w:rPr>
        <w:t>16:14</w:t>
      </w:r>
      <w:r w:rsidR="0008723D">
        <w:rPr>
          <w:lang w:eastAsia="x-none"/>
        </w:rPr>
        <w:t>  And</w:t>
      </w:r>
      <w:proofErr w:type="gramEnd"/>
      <w:r w:rsidR="0008723D">
        <w:rPr>
          <w:lang w:eastAsia="x-none"/>
        </w:rPr>
        <w:t xml:space="preserve"> the king, and all the people that </w:t>
      </w:r>
      <w:r w:rsidR="0008723D">
        <w:rPr>
          <w:i/>
          <w:iCs/>
          <w:color w:val="757575"/>
          <w:lang w:eastAsia="x-none"/>
        </w:rPr>
        <w:t>were</w:t>
      </w:r>
      <w:r w:rsidR="0008723D">
        <w:rPr>
          <w:lang w:eastAsia="x-none"/>
        </w:rPr>
        <w:t xml:space="preserve"> with him, came weary</w:t>
      </w:r>
    </w:p>
    <w:p w14:paraId="28C3DB11" w14:textId="68905BF9" w:rsidR="00AF03EB" w:rsidRPr="00FC550F" w:rsidRDefault="00AF03EB" w:rsidP="00AF03EB">
      <w:pPr>
        <w:spacing w:after="0"/>
        <w:ind w:left="720" w:firstLine="720"/>
        <w:rPr>
          <w:bCs/>
        </w:rPr>
      </w:pPr>
    </w:p>
    <w:p w14:paraId="61AC1E19" w14:textId="6CBF500C" w:rsidR="0008723D" w:rsidRPr="00C95EF9" w:rsidRDefault="0008723D" w:rsidP="0008723D">
      <w:pPr>
        <w:pStyle w:val="BODY"/>
        <w:widowControl w:val="0"/>
        <w:spacing w:before="60" w:after="60"/>
        <w:ind w:left="1440"/>
        <w:rPr>
          <w:color w:val="292F33"/>
          <w:sz w:val="20"/>
          <w:szCs w:val="20"/>
          <w:lang w:eastAsia="x-none"/>
        </w:rPr>
      </w:pPr>
      <w:proofErr w:type="spellStart"/>
      <w:r w:rsidRPr="00C95EF9">
        <w:rPr>
          <w:b/>
          <w:bCs/>
          <w:color w:val="8D7221"/>
          <w:sz w:val="20"/>
          <w:szCs w:val="20"/>
          <w:lang w:eastAsia="x-none"/>
        </w:rPr>
        <w:t>Luk</w:t>
      </w:r>
      <w:proofErr w:type="spellEnd"/>
      <w:r w:rsidRPr="00C95EF9">
        <w:rPr>
          <w:b/>
          <w:bCs/>
          <w:color w:val="8D7221"/>
          <w:sz w:val="20"/>
          <w:szCs w:val="20"/>
          <w:lang w:eastAsia="x-none"/>
        </w:rPr>
        <w:t xml:space="preserve"> 22:45</w:t>
      </w:r>
      <w:r w:rsidRPr="00C95EF9">
        <w:rPr>
          <w:color w:val="292F33"/>
          <w:sz w:val="20"/>
          <w:szCs w:val="20"/>
          <w:lang w:eastAsia="x-none"/>
        </w:rPr>
        <w:t>  And when he rose up from prayer, and was come to his disciples, he found them sleeping for sorrow</w:t>
      </w:r>
      <w:r w:rsidRPr="00C95EF9">
        <w:rPr>
          <w:color w:val="292F33"/>
          <w:sz w:val="20"/>
          <w:szCs w:val="20"/>
          <w:lang w:val="en-US" w:eastAsia="x-none"/>
        </w:rPr>
        <w:t xml:space="preserve"> [heaviness]</w:t>
      </w:r>
      <w:r w:rsidRPr="00C95EF9">
        <w:rPr>
          <w:color w:val="292F33"/>
          <w:sz w:val="20"/>
          <w:szCs w:val="20"/>
          <w:lang w:eastAsia="x-none"/>
        </w:rPr>
        <w:t>, </w:t>
      </w:r>
    </w:p>
    <w:p w14:paraId="62587F96" w14:textId="026EDE10" w:rsidR="003B3698" w:rsidRPr="00C95EF9" w:rsidRDefault="0008723D" w:rsidP="0008723D">
      <w:pPr>
        <w:spacing w:after="0"/>
        <w:ind w:left="1440"/>
        <w:rPr>
          <w:rFonts w:ascii="Verdana" w:hAnsi="Verdana" w:cs="Verdana"/>
          <w:color w:val="292F33"/>
          <w:sz w:val="20"/>
          <w:szCs w:val="20"/>
          <w:lang w:val="x-none" w:eastAsia="x-none"/>
        </w:rPr>
      </w:pPr>
      <w:proofErr w:type="spellStart"/>
      <w:r w:rsidRPr="00C95EF9">
        <w:rPr>
          <w:rFonts w:ascii="Verdana" w:hAnsi="Verdana" w:cs="Verdana"/>
          <w:color w:val="218282"/>
          <w:sz w:val="20"/>
          <w:szCs w:val="20"/>
          <w:lang w:val="x-none" w:eastAsia="x-none"/>
        </w:rPr>
        <w:t>Luk</w:t>
      </w:r>
      <w:proofErr w:type="spellEnd"/>
      <w:r w:rsidRPr="00C95EF9">
        <w:rPr>
          <w:rFonts w:ascii="Verdana" w:hAnsi="Verdana" w:cs="Verdana"/>
          <w:color w:val="218282"/>
          <w:sz w:val="20"/>
          <w:szCs w:val="20"/>
          <w:lang w:val="x-none" w:eastAsia="x-none"/>
        </w:rPr>
        <w:t xml:space="preserve"> 22:46</w:t>
      </w:r>
      <w:r w:rsidRPr="00C95EF9">
        <w:rPr>
          <w:rFonts w:ascii="Verdana" w:hAnsi="Verdana" w:cs="Verdana"/>
          <w:color w:val="292F33"/>
          <w:sz w:val="20"/>
          <w:szCs w:val="20"/>
          <w:lang w:val="x-none" w:eastAsia="x-none"/>
        </w:rPr>
        <w:t xml:space="preserve">  And said unto them, </w:t>
      </w:r>
      <w:r w:rsidRPr="00C95EF9">
        <w:rPr>
          <w:rFonts w:ascii="Verdana" w:hAnsi="Verdana" w:cs="Verdana"/>
          <w:color w:val="DA3737"/>
          <w:sz w:val="20"/>
          <w:szCs w:val="20"/>
          <w:lang w:val="x-none" w:eastAsia="x-none"/>
        </w:rPr>
        <w:t>Why sleep ye? rise and pray, lest ye enter into temptation.</w:t>
      </w:r>
      <w:r w:rsidRPr="00C95EF9">
        <w:rPr>
          <w:rFonts w:ascii="Verdana" w:hAnsi="Verdana" w:cs="Verdana"/>
          <w:color w:val="292F33"/>
          <w:sz w:val="20"/>
          <w:szCs w:val="20"/>
          <w:lang w:val="x-none" w:eastAsia="x-none"/>
        </w:rPr>
        <w:t> </w:t>
      </w:r>
    </w:p>
    <w:p w14:paraId="302691B3" w14:textId="77777777" w:rsidR="00CD3D38" w:rsidRPr="00CD3D38" w:rsidRDefault="00CD3D38" w:rsidP="00CD3D38">
      <w:pPr>
        <w:widowControl w:val="0"/>
        <w:autoSpaceDE w:val="0"/>
        <w:autoSpaceDN w:val="0"/>
        <w:adjustRightInd w:val="0"/>
        <w:spacing w:before="60" w:after="60" w:line="240" w:lineRule="auto"/>
        <w:ind w:left="1440"/>
        <w:rPr>
          <w:rFonts w:ascii="Verdana" w:hAnsi="Verdana" w:cs="Verdana"/>
          <w:color w:val="292F33"/>
          <w:sz w:val="20"/>
          <w:szCs w:val="20"/>
          <w:lang w:val="x-none" w:eastAsia="x-none"/>
        </w:rPr>
      </w:pPr>
      <w:proofErr w:type="spellStart"/>
      <w:r w:rsidRPr="00CD3D38">
        <w:rPr>
          <w:rFonts w:ascii="Verdana" w:hAnsi="Verdana" w:cs="Verdana"/>
          <w:b/>
          <w:bCs/>
          <w:color w:val="8D7221"/>
          <w:sz w:val="20"/>
          <w:szCs w:val="20"/>
          <w:lang w:val="x-none" w:eastAsia="x-none"/>
        </w:rPr>
        <w:t>Luk</w:t>
      </w:r>
      <w:proofErr w:type="spellEnd"/>
      <w:r w:rsidRPr="00CD3D38">
        <w:rPr>
          <w:rFonts w:ascii="Verdana" w:hAnsi="Verdana" w:cs="Verdana"/>
          <w:b/>
          <w:bCs/>
          <w:color w:val="8D7221"/>
          <w:sz w:val="20"/>
          <w:szCs w:val="20"/>
          <w:lang w:val="x-none" w:eastAsia="x-none"/>
        </w:rPr>
        <w:t xml:space="preserve"> 22:47</w:t>
      </w:r>
      <w:r w:rsidRPr="00CD3D38">
        <w:rPr>
          <w:rFonts w:ascii="Verdana" w:hAnsi="Verdana" w:cs="Verdana"/>
          <w:color w:val="292F33"/>
          <w:sz w:val="20"/>
          <w:szCs w:val="20"/>
          <w:lang w:val="x-none" w:eastAsia="x-none"/>
        </w:rPr>
        <w:t xml:space="preserve">  And while he yet </w:t>
      </w:r>
      <w:proofErr w:type="spellStart"/>
      <w:r w:rsidRPr="00CD3D38">
        <w:rPr>
          <w:rFonts w:ascii="Verdana" w:hAnsi="Verdana" w:cs="Verdana"/>
          <w:color w:val="292F33"/>
          <w:sz w:val="20"/>
          <w:szCs w:val="20"/>
          <w:lang w:val="x-none" w:eastAsia="x-none"/>
        </w:rPr>
        <w:t>spake</w:t>
      </w:r>
      <w:proofErr w:type="spellEnd"/>
      <w:r w:rsidRPr="00CD3D38">
        <w:rPr>
          <w:rFonts w:ascii="Verdana" w:hAnsi="Verdana" w:cs="Verdana"/>
          <w:color w:val="292F33"/>
          <w:sz w:val="20"/>
          <w:szCs w:val="20"/>
          <w:lang w:val="x-none" w:eastAsia="x-none"/>
        </w:rPr>
        <w:t>, behold a multitude, and he that was called Judas, one of the twelve, went before them, and drew near unto Jesus to kiss him. </w:t>
      </w:r>
    </w:p>
    <w:p w14:paraId="7249CF78" w14:textId="52B04171" w:rsidR="0008723D" w:rsidRPr="00C95EF9" w:rsidRDefault="00CD3D38" w:rsidP="00CD3D38">
      <w:pPr>
        <w:spacing w:after="0"/>
        <w:ind w:left="1440"/>
        <w:rPr>
          <w:rFonts w:ascii="Verdana" w:hAnsi="Verdana" w:cs="Verdana"/>
          <w:color w:val="292F33"/>
          <w:sz w:val="20"/>
          <w:szCs w:val="20"/>
          <w:lang w:val="x-none" w:eastAsia="x-none"/>
        </w:rPr>
      </w:pPr>
      <w:proofErr w:type="spellStart"/>
      <w:r w:rsidRPr="00C95EF9">
        <w:rPr>
          <w:rFonts w:ascii="Verdana" w:hAnsi="Verdana" w:cs="Verdana"/>
          <w:color w:val="218282"/>
          <w:sz w:val="20"/>
          <w:szCs w:val="20"/>
          <w:lang w:val="x-none" w:eastAsia="x-none"/>
        </w:rPr>
        <w:t>Luk</w:t>
      </w:r>
      <w:proofErr w:type="spellEnd"/>
      <w:r w:rsidRPr="00C95EF9">
        <w:rPr>
          <w:rFonts w:ascii="Verdana" w:hAnsi="Verdana" w:cs="Verdana"/>
          <w:color w:val="218282"/>
          <w:sz w:val="20"/>
          <w:szCs w:val="20"/>
          <w:lang w:val="x-none" w:eastAsia="x-none"/>
        </w:rPr>
        <w:t xml:space="preserve"> 22:48</w:t>
      </w:r>
      <w:r w:rsidRPr="00C95EF9">
        <w:rPr>
          <w:rFonts w:ascii="Verdana" w:hAnsi="Verdana" w:cs="Verdana"/>
          <w:color w:val="292F33"/>
          <w:sz w:val="20"/>
          <w:szCs w:val="20"/>
          <w:lang w:val="x-none" w:eastAsia="x-none"/>
        </w:rPr>
        <w:t xml:space="preserve">  But Jesus said unto him, </w:t>
      </w:r>
      <w:r w:rsidRPr="00C95EF9">
        <w:rPr>
          <w:rFonts w:ascii="Verdana" w:hAnsi="Verdana" w:cs="Verdana"/>
          <w:color w:val="DA3737"/>
          <w:sz w:val="20"/>
          <w:szCs w:val="20"/>
          <w:lang w:val="x-none" w:eastAsia="x-none"/>
        </w:rPr>
        <w:t xml:space="preserve">Judas, </w:t>
      </w:r>
      <w:proofErr w:type="spellStart"/>
      <w:r w:rsidRPr="00C95EF9">
        <w:rPr>
          <w:rFonts w:ascii="Verdana" w:hAnsi="Verdana" w:cs="Verdana"/>
          <w:color w:val="DA3737"/>
          <w:sz w:val="20"/>
          <w:szCs w:val="20"/>
          <w:lang w:val="x-none" w:eastAsia="x-none"/>
        </w:rPr>
        <w:t>betrayest</w:t>
      </w:r>
      <w:proofErr w:type="spellEnd"/>
      <w:r w:rsidRPr="00C95EF9">
        <w:rPr>
          <w:rFonts w:ascii="Verdana" w:hAnsi="Verdana" w:cs="Verdana"/>
          <w:color w:val="DA3737"/>
          <w:sz w:val="20"/>
          <w:szCs w:val="20"/>
          <w:lang w:val="x-none" w:eastAsia="x-none"/>
        </w:rPr>
        <w:t xml:space="preserve"> thou the Son of man with a kiss?</w:t>
      </w:r>
      <w:r w:rsidRPr="00C95EF9">
        <w:rPr>
          <w:rFonts w:ascii="Verdana" w:hAnsi="Verdana" w:cs="Verdana"/>
          <w:color w:val="292F33"/>
          <w:sz w:val="20"/>
          <w:szCs w:val="20"/>
          <w:lang w:val="x-none" w:eastAsia="x-none"/>
        </w:rPr>
        <w:t> </w:t>
      </w:r>
    </w:p>
    <w:p w14:paraId="13EA20E5" w14:textId="7BEB3CCC" w:rsidR="00CD3D38" w:rsidRDefault="004248B7" w:rsidP="0008723D">
      <w:pPr>
        <w:spacing w:after="0"/>
        <w:ind w:left="1440"/>
        <w:rPr>
          <w:lang w:eastAsia="x-none"/>
        </w:rPr>
      </w:pPr>
      <w:proofErr w:type="spellStart"/>
      <w:r>
        <w:rPr>
          <w:b/>
          <w:bCs/>
          <w:color w:val="8D7221"/>
          <w:lang w:eastAsia="x-none"/>
        </w:rPr>
        <w:t>Luk</w:t>
      </w:r>
      <w:proofErr w:type="spellEnd"/>
      <w:r>
        <w:rPr>
          <w:b/>
          <w:bCs/>
          <w:color w:val="8D7221"/>
          <w:lang w:eastAsia="x-none"/>
        </w:rPr>
        <w:t xml:space="preserve"> </w:t>
      </w:r>
      <w:proofErr w:type="gramStart"/>
      <w:r>
        <w:rPr>
          <w:b/>
          <w:bCs/>
          <w:color w:val="8D7221"/>
          <w:lang w:eastAsia="x-none"/>
        </w:rPr>
        <w:t>23:33</w:t>
      </w:r>
      <w:r>
        <w:rPr>
          <w:lang w:eastAsia="x-none"/>
        </w:rPr>
        <w:t>  And</w:t>
      </w:r>
      <w:proofErr w:type="gramEnd"/>
      <w:r>
        <w:rPr>
          <w:lang w:eastAsia="x-none"/>
        </w:rPr>
        <w:t xml:space="preserve"> when they were come to the place, which is </w:t>
      </w:r>
      <w:r w:rsidRPr="004248B7">
        <w:rPr>
          <w:highlight w:val="yellow"/>
          <w:lang w:eastAsia="x-none"/>
        </w:rPr>
        <w:t>called Calvary</w:t>
      </w:r>
      <w:r>
        <w:rPr>
          <w:lang w:eastAsia="x-none"/>
        </w:rPr>
        <w:t>, there they crucified him, and the malefactors, one on the right hand, and the other on the left. </w:t>
      </w:r>
    </w:p>
    <w:p w14:paraId="3994CF70" w14:textId="052B5671" w:rsidR="0008723D" w:rsidRPr="004248B7" w:rsidRDefault="0008723D" w:rsidP="004248B7">
      <w:pPr>
        <w:spacing w:after="0"/>
        <w:ind w:left="720" w:firstLine="720"/>
        <w:rPr>
          <w:rFonts w:ascii="Verdana" w:hAnsi="Verdana" w:cs="Verdana"/>
          <w:b/>
          <w:bCs/>
          <w:color w:val="292F33"/>
          <w:sz w:val="20"/>
          <w:szCs w:val="20"/>
          <w:lang w:eastAsia="x-none"/>
        </w:rPr>
      </w:pPr>
      <w:r w:rsidRPr="004248B7">
        <w:rPr>
          <w:rFonts w:ascii="Verdana" w:hAnsi="Verdana" w:cs="Verdana"/>
          <w:b/>
          <w:bCs/>
          <w:color w:val="292F33"/>
          <w:sz w:val="20"/>
          <w:szCs w:val="20"/>
          <w:lang w:eastAsia="x-none"/>
        </w:rPr>
        <w:t>*Have you ever been exhausted due to the heaviness of the spiritual warfare?</w:t>
      </w:r>
    </w:p>
    <w:p w14:paraId="6A9FEA0A" w14:textId="13E27C4B" w:rsidR="00CD3D38" w:rsidRDefault="00CD3D38" w:rsidP="0008723D">
      <w:pPr>
        <w:spacing w:after="0"/>
        <w:ind w:left="1440"/>
        <w:rPr>
          <w:rFonts w:ascii="Verdana" w:hAnsi="Verdana" w:cs="Verdana"/>
          <w:color w:val="292F33"/>
          <w:sz w:val="24"/>
          <w:szCs w:val="24"/>
          <w:lang w:eastAsia="x-none"/>
        </w:rPr>
      </w:pPr>
    </w:p>
    <w:p w14:paraId="58D6DFFD" w14:textId="4A8BB8C7" w:rsidR="00CD3D38" w:rsidRDefault="00CD3D38" w:rsidP="00CD3D38">
      <w:pPr>
        <w:spacing w:after="0"/>
        <w:ind w:left="1440"/>
        <w:rPr>
          <w:bCs/>
        </w:rPr>
      </w:pPr>
      <w:r w:rsidRPr="004248B7">
        <w:rPr>
          <w:bCs/>
          <w:highlight w:val="yellow"/>
        </w:rPr>
        <w:t>WHAT HONOR</w:t>
      </w:r>
      <w:r>
        <w:rPr>
          <w:bCs/>
        </w:rPr>
        <w:t xml:space="preserve"> IS IN THIS, YOU MAY ASK?  JUST WAIT UNTIL YOU HEAR THE REST OF THE STORY.</w:t>
      </w:r>
    </w:p>
    <w:p w14:paraId="782377ED" w14:textId="1F992073" w:rsidR="00826767" w:rsidRPr="00720A98" w:rsidRDefault="00DA6313" w:rsidP="00D87D59">
      <w:pPr>
        <w:pStyle w:val="ListParagraph"/>
        <w:numPr>
          <w:ilvl w:val="0"/>
          <w:numId w:val="2"/>
        </w:numPr>
        <w:spacing w:after="0"/>
        <w:rPr>
          <w:b/>
          <w:sz w:val="28"/>
        </w:rPr>
      </w:pPr>
      <w:r>
        <w:rPr>
          <w:b/>
          <w:sz w:val="28"/>
        </w:rPr>
        <w:lastRenderedPageBreak/>
        <w:t>The Winning</w:t>
      </w:r>
    </w:p>
    <w:p w14:paraId="03BCC885" w14:textId="77777777" w:rsidR="00D87D59" w:rsidRPr="0021312A" w:rsidRDefault="00D87D59" w:rsidP="00D87D59">
      <w:pPr>
        <w:pStyle w:val="ListParagraph"/>
        <w:spacing w:after="0"/>
        <w:ind w:left="1080"/>
        <w:rPr>
          <w:sz w:val="16"/>
        </w:rPr>
      </w:pPr>
    </w:p>
    <w:p w14:paraId="1799F2DE" w14:textId="0C51C6B4" w:rsidR="00B66051" w:rsidRPr="00B66051" w:rsidRDefault="00AF03EB" w:rsidP="00B66051">
      <w:pPr>
        <w:pStyle w:val="BODY"/>
        <w:widowControl w:val="0"/>
        <w:spacing w:before="60" w:after="60"/>
        <w:ind w:left="1080"/>
        <w:rPr>
          <w:color w:val="292F33"/>
          <w:sz w:val="20"/>
          <w:szCs w:val="20"/>
          <w:lang w:eastAsia="x-none"/>
        </w:rPr>
      </w:pPr>
      <w:r w:rsidRPr="00B66051">
        <w:rPr>
          <w:rFonts w:ascii="Georgia" w:hAnsi="Georgia" w:cs="Georgia"/>
          <w:bCs/>
          <w:sz w:val="20"/>
          <w:szCs w:val="20"/>
        </w:rPr>
        <w:t>*</w:t>
      </w:r>
      <w:r w:rsidR="00B66051" w:rsidRPr="00B66051">
        <w:rPr>
          <w:b/>
          <w:bCs/>
          <w:color w:val="8D7221"/>
          <w:sz w:val="20"/>
          <w:szCs w:val="20"/>
          <w:lang w:eastAsia="x-none"/>
        </w:rPr>
        <w:t xml:space="preserve"> 2Sa 16:1</w:t>
      </w:r>
      <w:r w:rsidR="00B66051" w:rsidRPr="00B66051">
        <w:rPr>
          <w:color w:val="292F33"/>
          <w:sz w:val="20"/>
          <w:szCs w:val="20"/>
          <w:lang w:eastAsia="x-none"/>
        </w:rPr>
        <w:t xml:space="preserve">  And when David was a little past the top </w:t>
      </w:r>
      <w:r w:rsidR="00B66051" w:rsidRPr="00B66051">
        <w:rPr>
          <w:i/>
          <w:iCs/>
          <w:color w:val="757575"/>
          <w:sz w:val="20"/>
          <w:szCs w:val="20"/>
          <w:lang w:eastAsia="x-none"/>
        </w:rPr>
        <w:t>of the hill,</w:t>
      </w:r>
      <w:r w:rsidR="00B66051" w:rsidRPr="00B66051">
        <w:rPr>
          <w:color w:val="292F33"/>
          <w:sz w:val="20"/>
          <w:szCs w:val="20"/>
          <w:lang w:eastAsia="x-none"/>
        </w:rPr>
        <w:t xml:space="preserve"> behold, Ziba the servant of Mephibosheth met him, with a couple of asses saddled, and upon them two hundred </w:t>
      </w:r>
      <w:r w:rsidR="00B66051" w:rsidRPr="00B66051">
        <w:rPr>
          <w:i/>
          <w:iCs/>
          <w:color w:val="757575"/>
          <w:sz w:val="20"/>
          <w:szCs w:val="20"/>
          <w:lang w:eastAsia="x-none"/>
        </w:rPr>
        <w:t>loaves</w:t>
      </w:r>
      <w:r w:rsidR="00B66051" w:rsidRPr="00B66051">
        <w:rPr>
          <w:color w:val="292F33"/>
          <w:sz w:val="20"/>
          <w:szCs w:val="20"/>
          <w:lang w:eastAsia="x-none"/>
        </w:rPr>
        <w:t xml:space="preserve"> of bread, and an hundred bunches of raisins, and an </w:t>
      </w:r>
      <w:proofErr w:type="spellStart"/>
      <w:r w:rsidR="00B66051" w:rsidRPr="00B66051">
        <w:rPr>
          <w:color w:val="292F33"/>
          <w:sz w:val="20"/>
          <w:szCs w:val="20"/>
          <w:lang w:eastAsia="x-none"/>
        </w:rPr>
        <w:t>hundred</w:t>
      </w:r>
      <w:proofErr w:type="spellEnd"/>
      <w:r w:rsidR="00B66051" w:rsidRPr="00B66051">
        <w:rPr>
          <w:color w:val="292F33"/>
          <w:sz w:val="20"/>
          <w:szCs w:val="20"/>
          <w:lang w:eastAsia="x-none"/>
        </w:rPr>
        <w:t xml:space="preserve"> of summer fruits, and a bottle of wine. </w:t>
      </w:r>
    </w:p>
    <w:p w14:paraId="5590399F" w14:textId="4D6F58A7" w:rsidR="00623E2C" w:rsidRDefault="00B66051" w:rsidP="00B66051">
      <w:pPr>
        <w:spacing w:after="0"/>
        <w:ind w:left="1080"/>
        <w:rPr>
          <w:rFonts w:ascii="Verdana" w:hAnsi="Verdana" w:cs="Verdana"/>
          <w:color w:val="292F33"/>
          <w:sz w:val="20"/>
          <w:szCs w:val="20"/>
          <w:lang w:val="x-none" w:eastAsia="x-none"/>
        </w:rPr>
      </w:pPr>
      <w:r w:rsidRPr="00B66051">
        <w:rPr>
          <w:rFonts w:ascii="Verdana" w:hAnsi="Verdana" w:cs="Verdana"/>
          <w:color w:val="218282"/>
          <w:sz w:val="20"/>
          <w:szCs w:val="20"/>
          <w:lang w:val="x-none" w:eastAsia="x-none"/>
        </w:rPr>
        <w:t>2Sa 16:2</w:t>
      </w:r>
      <w:r w:rsidRPr="00B66051">
        <w:rPr>
          <w:rFonts w:ascii="Verdana" w:hAnsi="Verdana" w:cs="Verdana"/>
          <w:color w:val="292F33"/>
          <w:sz w:val="20"/>
          <w:szCs w:val="20"/>
          <w:lang w:val="x-none" w:eastAsia="x-none"/>
        </w:rPr>
        <w:t xml:space="preserve">  And the king said unto Ziba, What meanest thou by these? And Ziba said, The asses </w:t>
      </w:r>
      <w:r w:rsidRPr="00B66051">
        <w:rPr>
          <w:rFonts w:ascii="Verdana" w:hAnsi="Verdana" w:cs="Verdana"/>
          <w:i/>
          <w:iCs/>
          <w:color w:val="757575"/>
          <w:sz w:val="20"/>
          <w:szCs w:val="20"/>
          <w:lang w:val="x-none" w:eastAsia="x-none"/>
        </w:rPr>
        <w:t>be</w:t>
      </w:r>
      <w:r w:rsidRPr="00B66051">
        <w:rPr>
          <w:rFonts w:ascii="Verdana" w:hAnsi="Verdana" w:cs="Verdana"/>
          <w:color w:val="292F33"/>
          <w:sz w:val="20"/>
          <w:szCs w:val="20"/>
          <w:lang w:val="x-none" w:eastAsia="x-none"/>
        </w:rPr>
        <w:t xml:space="preserve"> for the king's household to ride on; and the bread and summer fruit for the young men to eat; and the wine, that such as be faint in the wilderness may drink. </w:t>
      </w:r>
    </w:p>
    <w:p w14:paraId="43A8E3BF" w14:textId="4135F180" w:rsidR="00B66051" w:rsidRDefault="00B66051" w:rsidP="00B66051">
      <w:pPr>
        <w:spacing w:after="0"/>
        <w:ind w:left="1080"/>
        <w:rPr>
          <w:sz w:val="18"/>
          <w:szCs w:val="18"/>
        </w:rPr>
      </w:pPr>
    </w:p>
    <w:p w14:paraId="35DC434D" w14:textId="16AF6E54" w:rsidR="0021312A" w:rsidRDefault="00B66051" w:rsidP="00B66051">
      <w:pPr>
        <w:spacing w:after="0"/>
        <w:ind w:left="1440"/>
        <w:rPr>
          <w:sz w:val="28"/>
          <w:szCs w:val="28"/>
        </w:rPr>
      </w:pPr>
      <w:r w:rsidRPr="00B66051">
        <w:rPr>
          <w:b/>
          <w:bCs/>
          <w:color w:val="8D7221"/>
          <w:sz w:val="28"/>
          <w:szCs w:val="28"/>
          <w:lang w:eastAsia="x-none"/>
        </w:rPr>
        <w:t xml:space="preserve">2Sa </w:t>
      </w:r>
      <w:proofErr w:type="gramStart"/>
      <w:r w:rsidRPr="00B66051">
        <w:rPr>
          <w:b/>
          <w:bCs/>
          <w:color w:val="8D7221"/>
          <w:sz w:val="28"/>
          <w:szCs w:val="28"/>
          <w:lang w:eastAsia="x-none"/>
        </w:rPr>
        <w:t>16:14</w:t>
      </w:r>
      <w:r w:rsidRPr="00B66051">
        <w:rPr>
          <w:sz w:val="28"/>
          <w:szCs w:val="28"/>
          <w:lang w:eastAsia="x-none"/>
        </w:rPr>
        <w:t>  And</w:t>
      </w:r>
      <w:proofErr w:type="gramEnd"/>
      <w:r w:rsidRPr="00B66051">
        <w:rPr>
          <w:sz w:val="28"/>
          <w:szCs w:val="28"/>
          <w:lang w:eastAsia="x-none"/>
        </w:rPr>
        <w:t xml:space="preserve"> the king, and all the people that </w:t>
      </w:r>
      <w:r w:rsidRPr="00B66051">
        <w:rPr>
          <w:i/>
          <w:iCs/>
          <w:color w:val="757575"/>
          <w:sz w:val="28"/>
          <w:szCs w:val="28"/>
          <w:lang w:eastAsia="x-none"/>
        </w:rPr>
        <w:t>were</w:t>
      </w:r>
      <w:r w:rsidRPr="00B66051">
        <w:rPr>
          <w:sz w:val="28"/>
          <w:szCs w:val="28"/>
          <w:lang w:eastAsia="x-none"/>
        </w:rPr>
        <w:t xml:space="preserve"> with him, came weary, </w:t>
      </w:r>
      <w:r w:rsidRPr="00B66051">
        <w:rPr>
          <w:sz w:val="28"/>
          <w:szCs w:val="28"/>
          <w:highlight w:val="yellow"/>
          <w:lang w:eastAsia="x-none"/>
        </w:rPr>
        <w:t>and refreshed themselves there.</w:t>
      </w:r>
      <w:r w:rsidRPr="00B66051">
        <w:rPr>
          <w:sz w:val="28"/>
          <w:szCs w:val="28"/>
          <w:lang w:eastAsia="x-none"/>
        </w:rPr>
        <w:t> </w:t>
      </w:r>
      <w:r w:rsidR="00623E2C" w:rsidRPr="00B66051">
        <w:rPr>
          <w:sz w:val="28"/>
          <w:szCs w:val="28"/>
        </w:rPr>
        <w:tab/>
      </w:r>
      <w:r w:rsidR="00623E2C" w:rsidRPr="00B66051">
        <w:rPr>
          <w:sz w:val="28"/>
          <w:szCs w:val="28"/>
        </w:rPr>
        <w:tab/>
      </w:r>
    </w:p>
    <w:p w14:paraId="63285891" w14:textId="1DDA9A87" w:rsidR="00B66051" w:rsidRDefault="00B66051" w:rsidP="00B66051">
      <w:pPr>
        <w:spacing w:after="0"/>
        <w:ind w:left="1440"/>
        <w:rPr>
          <w:b/>
          <w:sz w:val="28"/>
          <w:szCs w:val="28"/>
        </w:rPr>
      </w:pPr>
    </w:p>
    <w:p w14:paraId="6666FD70" w14:textId="39489DBD" w:rsidR="00B66051" w:rsidRDefault="00B66051" w:rsidP="00B66051">
      <w:pPr>
        <w:spacing w:after="0"/>
        <w:ind w:left="1440"/>
        <w:rPr>
          <w:b/>
          <w:sz w:val="28"/>
          <w:szCs w:val="28"/>
        </w:rPr>
      </w:pPr>
      <w:r>
        <w:rPr>
          <w:b/>
          <w:sz w:val="28"/>
          <w:szCs w:val="28"/>
        </w:rPr>
        <w:t>Could this season in David’s Life have inspired Psalm 23?</w:t>
      </w:r>
    </w:p>
    <w:p w14:paraId="31D82A09" w14:textId="4CD174F5" w:rsidR="00B66051" w:rsidRDefault="00B66051" w:rsidP="00B66051">
      <w:pPr>
        <w:spacing w:after="0"/>
        <w:ind w:left="1440"/>
        <w:rPr>
          <w:b/>
          <w:sz w:val="28"/>
          <w:szCs w:val="28"/>
        </w:rPr>
      </w:pPr>
    </w:p>
    <w:p w14:paraId="4ADDEA2C" w14:textId="77777777" w:rsidR="00B66051" w:rsidRPr="00B66051" w:rsidRDefault="00B66051" w:rsidP="00B66051">
      <w:pPr>
        <w:spacing w:after="0"/>
        <w:ind w:left="1440"/>
        <w:rPr>
          <w:bCs/>
          <w:sz w:val="24"/>
          <w:szCs w:val="24"/>
        </w:rPr>
      </w:pPr>
      <w:proofErr w:type="spellStart"/>
      <w:r w:rsidRPr="00B66051">
        <w:rPr>
          <w:bCs/>
          <w:sz w:val="24"/>
          <w:szCs w:val="24"/>
        </w:rPr>
        <w:t>Psa</w:t>
      </w:r>
      <w:proofErr w:type="spellEnd"/>
      <w:r w:rsidRPr="00B66051">
        <w:rPr>
          <w:bCs/>
          <w:sz w:val="24"/>
          <w:szCs w:val="24"/>
        </w:rPr>
        <w:t xml:space="preserve"> </w:t>
      </w:r>
      <w:proofErr w:type="gramStart"/>
      <w:r w:rsidRPr="00B66051">
        <w:rPr>
          <w:bCs/>
          <w:sz w:val="24"/>
          <w:szCs w:val="24"/>
        </w:rPr>
        <w:t>23:1  A</w:t>
      </w:r>
      <w:proofErr w:type="gramEnd"/>
      <w:r w:rsidRPr="00B66051">
        <w:rPr>
          <w:bCs/>
          <w:sz w:val="24"/>
          <w:szCs w:val="24"/>
        </w:rPr>
        <w:t xml:space="preserve"> Psalm of David. The LORD is my shepherd; I shall not want. </w:t>
      </w:r>
    </w:p>
    <w:p w14:paraId="3E6D74DF" w14:textId="77777777" w:rsidR="00B66051" w:rsidRPr="00B66051" w:rsidRDefault="00B66051" w:rsidP="00B66051">
      <w:pPr>
        <w:spacing w:after="0"/>
        <w:ind w:left="1440"/>
        <w:rPr>
          <w:bCs/>
          <w:sz w:val="24"/>
          <w:szCs w:val="24"/>
        </w:rPr>
      </w:pPr>
      <w:proofErr w:type="spellStart"/>
      <w:r w:rsidRPr="00B66051">
        <w:rPr>
          <w:bCs/>
          <w:sz w:val="24"/>
          <w:szCs w:val="24"/>
        </w:rPr>
        <w:t>Psa</w:t>
      </w:r>
      <w:proofErr w:type="spellEnd"/>
      <w:r w:rsidRPr="00B66051">
        <w:rPr>
          <w:bCs/>
          <w:sz w:val="24"/>
          <w:szCs w:val="24"/>
        </w:rPr>
        <w:t xml:space="preserve"> </w:t>
      </w:r>
      <w:proofErr w:type="gramStart"/>
      <w:r w:rsidRPr="00B66051">
        <w:rPr>
          <w:bCs/>
          <w:sz w:val="24"/>
          <w:szCs w:val="24"/>
        </w:rPr>
        <w:t>23:2  He</w:t>
      </w:r>
      <w:proofErr w:type="gramEnd"/>
      <w:r w:rsidRPr="00B66051">
        <w:rPr>
          <w:bCs/>
          <w:sz w:val="24"/>
          <w:szCs w:val="24"/>
        </w:rPr>
        <w:t xml:space="preserve"> </w:t>
      </w:r>
      <w:proofErr w:type="spellStart"/>
      <w:r w:rsidRPr="00B66051">
        <w:rPr>
          <w:bCs/>
          <w:sz w:val="24"/>
          <w:szCs w:val="24"/>
        </w:rPr>
        <w:t>maketh</w:t>
      </w:r>
      <w:proofErr w:type="spellEnd"/>
      <w:r w:rsidRPr="00B66051">
        <w:rPr>
          <w:bCs/>
          <w:sz w:val="24"/>
          <w:szCs w:val="24"/>
        </w:rPr>
        <w:t xml:space="preserve"> me to lie down in green pastures: he leadeth me beside the still waters. </w:t>
      </w:r>
    </w:p>
    <w:p w14:paraId="08297584" w14:textId="77777777" w:rsidR="00B66051" w:rsidRPr="00B66051" w:rsidRDefault="00B66051" w:rsidP="00B66051">
      <w:pPr>
        <w:spacing w:after="0"/>
        <w:ind w:left="1440"/>
        <w:rPr>
          <w:bCs/>
          <w:sz w:val="24"/>
          <w:szCs w:val="24"/>
        </w:rPr>
      </w:pPr>
      <w:proofErr w:type="spellStart"/>
      <w:r w:rsidRPr="00B66051">
        <w:rPr>
          <w:bCs/>
          <w:sz w:val="24"/>
          <w:szCs w:val="24"/>
        </w:rPr>
        <w:t>Psa</w:t>
      </w:r>
      <w:proofErr w:type="spellEnd"/>
      <w:r w:rsidRPr="00B66051">
        <w:rPr>
          <w:bCs/>
          <w:sz w:val="24"/>
          <w:szCs w:val="24"/>
        </w:rPr>
        <w:t xml:space="preserve"> </w:t>
      </w:r>
      <w:proofErr w:type="gramStart"/>
      <w:r w:rsidRPr="00B66051">
        <w:rPr>
          <w:bCs/>
          <w:sz w:val="24"/>
          <w:szCs w:val="24"/>
        </w:rPr>
        <w:t>23:3  He</w:t>
      </w:r>
      <w:proofErr w:type="gramEnd"/>
      <w:r w:rsidRPr="00B66051">
        <w:rPr>
          <w:bCs/>
          <w:sz w:val="24"/>
          <w:szCs w:val="24"/>
        </w:rPr>
        <w:t xml:space="preserve"> restoreth my soul: he leadeth me in the paths of righteousness for his name's sake. </w:t>
      </w:r>
    </w:p>
    <w:p w14:paraId="398E0F03" w14:textId="77777777" w:rsidR="00B66051" w:rsidRPr="00B66051" w:rsidRDefault="00B66051" w:rsidP="00B66051">
      <w:pPr>
        <w:spacing w:after="0"/>
        <w:ind w:left="1440"/>
        <w:rPr>
          <w:bCs/>
          <w:sz w:val="24"/>
          <w:szCs w:val="24"/>
        </w:rPr>
      </w:pPr>
      <w:proofErr w:type="spellStart"/>
      <w:r w:rsidRPr="00B66051">
        <w:rPr>
          <w:bCs/>
          <w:sz w:val="24"/>
          <w:szCs w:val="24"/>
        </w:rPr>
        <w:t>Psa</w:t>
      </w:r>
      <w:proofErr w:type="spellEnd"/>
      <w:r w:rsidRPr="00B66051">
        <w:rPr>
          <w:bCs/>
          <w:sz w:val="24"/>
          <w:szCs w:val="24"/>
        </w:rPr>
        <w:t xml:space="preserve"> </w:t>
      </w:r>
      <w:proofErr w:type="gramStart"/>
      <w:r w:rsidRPr="00B66051">
        <w:rPr>
          <w:bCs/>
          <w:sz w:val="24"/>
          <w:szCs w:val="24"/>
        </w:rPr>
        <w:t>23:4  Yea</w:t>
      </w:r>
      <w:proofErr w:type="gramEnd"/>
      <w:r w:rsidRPr="00B66051">
        <w:rPr>
          <w:bCs/>
          <w:sz w:val="24"/>
          <w:szCs w:val="24"/>
        </w:rPr>
        <w:t>, though I walk through the valley of the shadow of death, I will fear no evil: for thou art with me; thy rod and thy staff they comfort me. </w:t>
      </w:r>
    </w:p>
    <w:p w14:paraId="19E2B990" w14:textId="77777777" w:rsidR="00B66051" w:rsidRPr="00B66051" w:rsidRDefault="00B66051" w:rsidP="00B66051">
      <w:pPr>
        <w:spacing w:after="0"/>
        <w:ind w:left="1440"/>
        <w:rPr>
          <w:bCs/>
          <w:sz w:val="24"/>
          <w:szCs w:val="24"/>
        </w:rPr>
      </w:pPr>
      <w:proofErr w:type="spellStart"/>
      <w:r w:rsidRPr="00B66051">
        <w:rPr>
          <w:bCs/>
          <w:sz w:val="24"/>
          <w:szCs w:val="24"/>
          <w:highlight w:val="yellow"/>
        </w:rPr>
        <w:t>Psa</w:t>
      </w:r>
      <w:proofErr w:type="spellEnd"/>
      <w:r w:rsidRPr="00B66051">
        <w:rPr>
          <w:bCs/>
          <w:sz w:val="24"/>
          <w:szCs w:val="24"/>
          <w:highlight w:val="yellow"/>
        </w:rPr>
        <w:t xml:space="preserve"> </w:t>
      </w:r>
      <w:proofErr w:type="gramStart"/>
      <w:r w:rsidRPr="00B66051">
        <w:rPr>
          <w:bCs/>
          <w:sz w:val="24"/>
          <w:szCs w:val="24"/>
          <w:highlight w:val="yellow"/>
        </w:rPr>
        <w:t>23:5  Thou</w:t>
      </w:r>
      <w:proofErr w:type="gramEnd"/>
      <w:r w:rsidRPr="00B66051">
        <w:rPr>
          <w:bCs/>
          <w:sz w:val="24"/>
          <w:szCs w:val="24"/>
          <w:highlight w:val="yellow"/>
        </w:rPr>
        <w:t xml:space="preserve"> preparest a table before me in the presence of mine enemies: thou </w:t>
      </w:r>
      <w:proofErr w:type="spellStart"/>
      <w:r w:rsidRPr="00B66051">
        <w:rPr>
          <w:bCs/>
          <w:sz w:val="24"/>
          <w:szCs w:val="24"/>
          <w:highlight w:val="yellow"/>
        </w:rPr>
        <w:t>anointest</w:t>
      </w:r>
      <w:proofErr w:type="spellEnd"/>
      <w:r w:rsidRPr="00B66051">
        <w:rPr>
          <w:bCs/>
          <w:sz w:val="24"/>
          <w:szCs w:val="24"/>
          <w:highlight w:val="yellow"/>
        </w:rPr>
        <w:t xml:space="preserve"> my head with oil; my cup </w:t>
      </w:r>
      <w:proofErr w:type="spellStart"/>
      <w:r w:rsidRPr="00B66051">
        <w:rPr>
          <w:bCs/>
          <w:sz w:val="24"/>
          <w:szCs w:val="24"/>
          <w:highlight w:val="yellow"/>
        </w:rPr>
        <w:t>runneth</w:t>
      </w:r>
      <w:proofErr w:type="spellEnd"/>
      <w:r w:rsidRPr="00B66051">
        <w:rPr>
          <w:bCs/>
          <w:sz w:val="24"/>
          <w:szCs w:val="24"/>
          <w:highlight w:val="yellow"/>
        </w:rPr>
        <w:t xml:space="preserve"> over.</w:t>
      </w:r>
      <w:r w:rsidRPr="00B66051">
        <w:rPr>
          <w:bCs/>
          <w:sz w:val="24"/>
          <w:szCs w:val="24"/>
        </w:rPr>
        <w:t> </w:t>
      </w:r>
    </w:p>
    <w:p w14:paraId="3E604A04" w14:textId="7F3ECE1B" w:rsidR="00B66051" w:rsidRPr="00B66051" w:rsidRDefault="00B66051" w:rsidP="00B66051">
      <w:pPr>
        <w:spacing w:after="0"/>
        <w:ind w:left="1440"/>
        <w:rPr>
          <w:bCs/>
          <w:sz w:val="24"/>
          <w:szCs w:val="24"/>
        </w:rPr>
      </w:pPr>
      <w:proofErr w:type="spellStart"/>
      <w:r w:rsidRPr="00B66051">
        <w:rPr>
          <w:bCs/>
          <w:sz w:val="24"/>
          <w:szCs w:val="24"/>
        </w:rPr>
        <w:t>Psa</w:t>
      </w:r>
      <w:proofErr w:type="spellEnd"/>
      <w:r w:rsidRPr="00B66051">
        <w:rPr>
          <w:bCs/>
          <w:sz w:val="24"/>
          <w:szCs w:val="24"/>
        </w:rPr>
        <w:t xml:space="preserve"> </w:t>
      </w:r>
      <w:proofErr w:type="gramStart"/>
      <w:r w:rsidRPr="00B66051">
        <w:rPr>
          <w:bCs/>
          <w:sz w:val="24"/>
          <w:szCs w:val="24"/>
        </w:rPr>
        <w:t>23:6  Surely</w:t>
      </w:r>
      <w:proofErr w:type="gramEnd"/>
      <w:r w:rsidRPr="00B66051">
        <w:rPr>
          <w:bCs/>
          <w:sz w:val="24"/>
          <w:szCs w:val="24"/>
        </w:rPr>
        <w:t xml:space="preserve"> goodness and mercy shall follow me all the days of my life: and I will dwell in the house of the LORD </w:t>
      </w:r>
      <w:proofErr w:type="spellStart"/>
      <w:r w:rsidRPr="00B66051">
        <w:rPr>
          <w:bCs/>
          <w:sz w:val="24"/>
          <w:szCs w:val="24"/>
        </w:rPr>
        <w:t>for ever</w:t>
      </w:r>
      <w:proofErr w:type="spellEnd"/>
      <w:r w:rsidRPr="00B66051">
        <w:rPr>
          <w:bCs/>
          <w:sz w:val="24"/>
          <w:szCs w:val="24"/>
        </w:rPr>
        <w:t>. </w:t>
      </w:r>
    </w:p>
    <w:p w14:paraId="310A354B" w14:textId="77777777" w:rsidR="00B66051" w:rsidRPr="00B66051" w:rsidRDefault="00B66051" w:rsidP="00B66051">
      <w:pPr>
        <w:spacing w:after="0"/>
        <w:ind w:left="1440"/>
        <w:rPr>
          <w:b/>
          <w:sz w:val="28"/>
          <w:szCs w:val="28"/>
        </w:rPr>
      </w:pPr>
    </w:p>
    <w:p w14:paraId="76E7E64F" w14:textId="1B22032A" w:rsidR="0021312A" w:rsidRDefault="0021312A" w:rsidP="003F6BAA">
      <w:pPr>
        <w:spacing w:after="0"/>
        <w:ind w:firstLine="720"/>
        <w:jc w:val="center"/>
        <w:rPr>
          <w:b/>
        </w:rPr>
      </w:pPr>
      <w:r>
        <w:rPr>
          <w:b/>
        </w:rPr>
        <w:t>CONCLUSION:</w:t>
      </w:r>
    </w:p>
    <w:p w14:paraId="50A0E0A3" w14:textId="77777777" w:rsidR="003F6BAA" w:rsidRPr="003F6BAA" w:rsidRDefault="003F6BAA" w:rsidP="00720A98">
      <w:pPr>
        <w:spacing w:after="0"/>
        <w:ind w:firstLine="720"/>
        <w:rPr>
          <w:b/>
        </w:rPr>
      </w:pPr>
    </w:p>
    <w:p w14:paraId="63BBB75D" w14:textId="2CDD1E43" w:rsidR="00B66051" w:rsidRDefault="00B66051" w:rsidP="00B66051">
      <w:pPr>
        <w:pStyle w:val="BODY"/>
        <w:widowControl w:val="0"/>
        <w:spacing w:before="60" w:after="60"/>
        <w:rPr>
          <w:lang w:eastAsia="x-none"/>
        </w:rPr>
      </w:pPr>
      <w:r>
        <w:rPr>
          <w:b/>
          <w:bCs/>
          <w:color w:val="8D7221"/>
          <w:lang w:eastAsia="x-none"/>
        </w:rPr>
        <w:t>2Sa 15:25</w:t>
      </w:r>
      <w:r>
        <w:rPr>
          <w:lang w:eastAsia="x-none"/>
        </w:rPr>
        <w:t xml:space="preserve">  And the king said unto Zadok, Carry back the ark of God into the city: if I shall find favour in the eyes of the LORD, he will bring me again, and shew me </w:t>
      </w:r>
      <w:r>
        <w:rPr>
          <w:i/>
          <w:iCs/>
          <w:color w:val="757575"/>
          <w:lang w:eastAsia="x-none"/>
        </w:rPr>
        <w:t>both</w:t>
      </w:r>
      <w:r>
        <w:rPr>
          <w:lang w:eastAsia="x-none"/>
        </w:rPr>
        <w:t xml:space="preserve"> it, and his habitation: </w:t>
      </w:r>
    </w:p>
    <w:p w14:paraId="5F976D3B" w14:textId="6DDEB9B8" w:rsidR="00B66051" w:rsidRPr="000349E6" w:rsidRDefault="00B66051" w:rsidP="00B66051">
      <w:pPr>
        <w:pStyle w:val="BODY"/>
        <w:widowControl w:val="0"/>
        <w:spacing w:before="60" w:after="60"/>
        <w:rPr>
          <w:b/>
          <w:bCs/>
          <w:lang w:val="en-US" w:eastAsia="x-none"/>
        </w:rPr>
      </w:pPr>
      <w:r w:rsidRPr="000349E6">
        <w:rPr>
          <w:b/>
          <w:bCs/>
          <w:lang w:val="en-US" w:eastAsia="x-none"/>
        </w:rPr>
        <w:t>From the Cradle to the Cross to the Crown went Jesus, and so goes all His children!</w:t>
      </w:r>
    </w:p>
    <w:p w14:paraId="23350DB9" w14:textId="01529B35" w:rsidR="004248B7" w:rsidRDefault="004248B7" w:rsidP="00B66051">
      <w:pPr>
        <w:pStyle w:val="BODY"/>
        <w:widowControl w:val="0"/>
        <w:spacing w:before="60" w:after="60"/>
        <w:rPr>
          <w:lang w:eastAsia="x-none"/>
        </w:rPr>
      </w:pPr>
      <w:r>
        <w:rPr>
          <w:color w:val="238554"/>
          <w:u w:val="single"/>
          <w:lang w:eastAsia="x-none"/>
        </w:rPr>
        <w:t>Isa_31:4</w:t>
      </w:r>
      <w:r>
        <w:rPr>
          <w:lang w:eastAsia="x-none"/>
        </w:rPr>
        <w:t xml:space="preserve">  For thus hath the LORD spoken unto me, Like as the lion and the young lion roaring on his prey, when a multitude of shepherds is called forth against him, </w:t>
      </w:r>
      <w:r>
        <w:rPr>
          <w:i/>
          <w:iCs/>
          <w:color w:val="757575"/>
          <w:lang w:eastAsia="x-none"/>
        </w:rPr>
        <w:t>he</w:t>
      </w:r>
      <w:r>
        <w:rPr>
          <w:lang w:eastAsia="x-none"/>
        </w:rPr>
        <w:t xml:space="preserve"> will not be afraid of their voice, nor abase himself for the noise of them: so shall the LORD of hosts come down to fight for </w:t>
      </w:r>
      <w:r w:rsidRPr="004248B7">
        <w:rPr>
          <w:color w:val="000000"/>
          <w:highlight w:val="yellow"/>
          <w:shd w:val="clear" w:color="auto" w:fill="AED7FB"/>
          <w:lang w:eastAsia="x-none"/>
        </w:rPr>
        <w:t>mount Zion</w:t>
      </w:r>
      <w:r>
        <w:rPr>
          <w:lang w:eastAsia="x-none"/>
        </w:rPr>
        <w:t>, and for the hill thereof.</w:t>
      </w:r>
    </w:p>
    <w:p w14:paraId="5918F7ED" w14:textId="58903EEF" w:rsidR="004248B7" w:rsidRDefault="004248B7" w:rsidP="00B66051">
      <w:pPr>
        <w:pStyle w:val="BODY"/>
        <w:widowControl w:val="0"/>
        <w:spacing w:before="60" w:after="60"/>
        <w:rPr>
          <w:lang w:eastAsia="x-none"/>
        </w:rPr>
      </w:pPr>
      <w:r>
        <w:rPr>
          <w:color w:val="238554"/>
          <w:u w:val="single"/>
          <w:lang w:eastAsia="x-none"/>
        </w:rPr>
        <w:lastRenderedPageBreak/>
        <w:t>Mic_4:7</w:t>
      </w:r>
      <w:r>
        <w:rPr>
          <w:lang w:eastAsia="x-none"/>
        </w:rPr>
        <w:t xml:space="preserve">  And I will make her that halted a remnant, and her that was cast far off a strong nation: and the LORD shall reign over them in </w:t>
      </w:r>
      <w:r w:rsidRPr="004248B7">
        <w:rPr>
          <w:color w:val="000000"/>
          <w:highlight w:val="yellow"/>
          <w:shd w:val="clear" w:color="auto" w:fill="AED7FB"/>
          <w:lang w:eastAsia="x-none"/>
        </w:rPr>
        <w:t>mount Zion</w:t>
      </w:r>
      <w:r>
        <w:rPr>
          <w:lang w:eastAsia="x-none"/>
        </w:rPr>
        <w:t xml:space="preserve"> from henceforth, even for ever.</w:t>
      </w:r>
    </w:p>
    <w:p w14:paraId="30CB3862" w14:textId="77777777" w:rsidR="004248B7" w:rsidRDefault="004248B7" w:rsidP="00B66051">
      <w:pPr>
        <w:pStyle w:val="BODY"/>
        <w:widowControl w:val="0"/>
        <w:spacing w:before="60" w:after="60"/>
        <w:rPr>
          <w:lang w:val="en-US" w:eastAsia="x-none"/>
        </w:rPr>
      </w:pPr>
    </w:p>
    <w:p w14:paraId="323D7872" w14:textId="4CE5F87F" w:rsidR="00B66051" w:rsidRDefault="00B66051" w:rsidP="00B66051">
      <w:pPr>
        <w:pStyle w:val="BODY"/>
        <w:widowControl w:val="0"/>
        <w:spacing w:before="60" w:after="60"/>
        <w:rPr>
          <w:lang w:eastAsia="x-none"/>
        </w:rPr>
      </w:pPr>
      <w:proofErr w:type="spellStart"/>
      <w:r>
        <w:rPr>
          <w:b/>
          <w:bCs/>
          <w:color w:val="8D7221"/>
          <w:lang w:eastAsia="x-none"/>
        </w:rPr>
        <w:t>Psa</w:t>
      </w:r>
      <w:proofErr w:type="spellEnd"/>
      <w:r>
        <w:rPr>
          <w:b/>
          <w:bCs/>
          <w:color w:val="8D7221"/>
          <w:lang w:eastAsia="x-none"/>
        </w:rPr>
        <w:t xml:space="preserve"> 30:5</w:t>
      </w:r>
      <w:r>
        <w:rPr>
          <w:lang w:eastAsia="x-none"/>
        </w:rPr>
        <w:t xml:space="preserve">  For his anger </w:t>
      </w:r>
      <w:proofErr w:type="spellStart"/>
      <w:r>
        <w:rPr>
          <w:i/>
          <w:iCs/>
          <w:color w:val="757575"/>
          <w:lang w:eastAsia="x-none"/>
        </w:rPr>
        <w:t>endureth</w:t>
      </w:r>
      <w:proofErr w:type="spellEnd"/>
      <w:r>
        <w:rPr>
          <w:i/>
          <w:iCs/>
          <w:color w:val="757575"/>
          <w:lang w:eastAsia="x-none"/>
        </w:rPr>
        <w:t xml:space="preserve"> but</w:t>
      </w:r>
      <w:r>
        <w:rPr>
          <w:lang w:eastAsia="x-none"/>
        </w:rPr>
        <w:t xml:space="preserve"> a moment; in his favour </w:t>
      </w:r>
      <w:r>
        <w:rPr>
          <w:i/>
          <w:iCs/>
          <w:color w:val="757575"/>
          <w:lang w:eastAsia="x-none"/>
        </w:rPr>
        <w:t>is</w:t>
      </w:r>
      <w:r>
        <w:rPr>
          <w:lang w:eastAsia="x-none"/>
        </w:rPr>
        <w:t xml:space="preserve"> life: weeping may endure for a night, but joy </w:t>
      </w:r>
      <w:r>
        <w:rPr>
          <w:i/>
          <w:iCs/>
          <w:color w:val="757575"/>
          <w:lang w:eastAsia="x-none"/>
        </w:rPr>
        <w:t>cometh</w:t>
      </w:r>
      <w:r>
        <w:rPr>
          <w:lang w:eastAsia="x-none"/>
        </w:rPr>
        <w:t xml:space="preserve"> in the morning. </w:t>
      </w:r>
    </w:p>
    <w:p w14:paraId="2D7B0837" w14:textId="63F6E4EB" w:rsidR="004248B7" w:rsidRDefault="004248B7" w:rsidP="00B66051">
      <w:pPr>
        <w:pStyle w:val="BODY"/>
        <w:widowControl w:val="0"/>
        <w:spacing w:before="60" w:after="60"/>
        <w:rPr>
          <w:lang w:eastAsia="x-none"/>
        </w:rPr>
      </w:pPr>
    </w:p>
    <w:p w14:paraId="11B8FB64" w14:textId="7DB1CA69" w:rsidR="004248B7" w:rsidRDefault="004248B7" w:rsidP="00B66051">
      <w:pPr>
        <w:pStyle w:val="BODY"/>
        <w:widowControl w:val="0"/>
        <w:spacing w:before="60" w:after="60"/>
        <w:rPr>
          <w:bCs/>
          <w:lang w:val="en-US"/>
        </w:rPr>
      </w:pPr>
      <w:r w:rsidRPr="004248B7">
        <w:rPr>
          <w:bCs/>
          <w:highlight w:val="yellow"/>
        </w:rPr>
        <w:t>WHAT HONOR</w:t>
      </w:r>
      <w:r>
        <w:rPr>
          <w:bCs/>
        </w:rPr>
        <w:t xml:space="preserve"> IS IN THIS, YOU MAY ASK?  </w:t>
      </w:r>
      <w:r>
        <w:rPr>
          <w:bCs/>
          <w:lang w:val="en-US"/>
        </w:rPr>
        <w:t>CAN YOU SEE IT NOW???</w:t>
      </w:r>
    </w:p>
    <w:p w14:paraId="28AF1548" w14:textId="5FD03DCD" w:rsidR="00B54C9C" w:rsidRDefault="00B54C9C" w:rsidP="00B66051">
      <w:pPr>
        <w:pStyle w:val="BODY"/>
        <w:widowControl w:val="0"/>
        <w:spacing w:before="60" w:after="60"/>
        <w:rPr>
          <w:bCs/>
          <w:lang w:val="en-US"/>
        </w:rPr>
      </w:pPr>
    </w:p>
    <w:p w14:paraId="67720712" w14:textId="77777777" w:rsidR="00B54C9C" w:rsidRPr="00B54C9C" w:rsidRDefault="00B54C9C" w:rsidP="00B54C9C">
      <w:pPr>
        <w:widowControl w:val="0"/>
        <w:autoSpaceDE w:val="0"/>
        <w:autoSpaceDN w:val="0"/>
        <w:adjustRightInd w:val="0"/>
        <w:spacing w:before="60" w:after="60" w:line="240" w:lineRule="auto"/>
        <w:rPr>
          <w:rFonts w:ascii="Verdana" w:hAnsi="Verdana" w:cs="Verdana"/>
          <w:color w:val="292F33"/>
          <w:sz w:val="24"/>
          <w:szCs w:val="24"/>
          <w:lang w:val="x-none" w:eastAsia="x-none"/>
        </w:rPr>
      </w:pPr>
      <w:proofErr w:type="spellStart"/>
      <w:r w:rsidRPr="00B54C9C">
        <w:rPr>
          <w:rFonts w:ascii="Verdana" w:hAnsi="Verdana" w:cs="Verdana"/>
          <w:b/>
          <w:bCs/>
          <w:color w:val="8D7221"/>
          <w:sz w:val="24"/>
          <w:szCs w:val="24"/>
          <w:lang w:val="x-none" w:eastAsia="x-none"/>
        </w:rPr>
        <w:t>Psa</w:t>
      </w:r>
      <w:proofErr w:type="spellEnd"/>
      <w:r w:rsidRPr="00B54C9C">
        <w:rPr>
          <w:rFonts w:ascii="Verdana" w:hAnsi="Verdana" w:cs="Verdana"/>
          <w:b/>
          <w:bCs/>
          <w:color w:val="8D7221"/>
          <w:sz w:val="24"/>
          <w:szCs w:val="24"/>
          <w:lang w:val="x-none" w:eastAsia="x-none"/>
        </w:rPr>
        <w:t xml:space="preserve"> 121:1</w:t>
      </w:r>
      <w:r w:rsidRPr="00B54C9C">
        <w:rPr>
          <w:rFonts w:ascii="Verdana" w:hAnsi="Verdana" w:cs="Verdana"/>
          <w:color w:val="292F33"/>
          <w:sz w:val="24"/>
          <w:szCs w:val="24"/>
          <w:lang w:val="x-none" w:eastAsia="x-none"/>
        </w:rPr>
        <w:t xml:space="preserve">  </w:t>
      </w:r>
      <w:r w:rsidRPr="00B54C9C">
        <w:rPr>
          <w:rFonts w:ascii="Verdana" w:hAnsi="Verdana" w:cs="Verdana"/>
          <w:b/>
          <w:bCs/>
          <w:color w:val="292F33"/>
          <w:sz w:val="24"/>
          <w:szCs w:val="24"/>
          <w:lang w:val="x-none" w:eastAsia="x-none"/>
        </w:rPr>
        <w:t>A Song of degrees.</w:t>
      </w:r>
      <w:r w:rsidRPr="00B54C9C">
        <w:rPr>
          <w:rFonts w:ascii="Verdana" w:hAnsi="Verdana" w:cs="Verdana"/>
          <w:color w:val="292F33"/>
          <w:sz w:val="24"/>
          <w:szCs w:val="24"/>
          <w:lang w:val="x-none" w:eastAsia="x-none"/>
        </w:rPr>
        <w:t xml:space="preserve"> I will lift up mine eyes unto the hills, from whence cometh my help. </w:t>
      </w:r>
    </w:p>
    <w:p w14:paraId="1C8624A5" w14:textId="77777777" w:rsidR="00B54C9C" w:rsidRPr="00B54C9C" w:rsidRDefault="00B54C9C" w:rsidP="00B54C9C">
      <w:pPr>
        <w:widowControl w:val="0"/>
        <w:autoSpaceDE w:val="0"/>
        <w:autoSpaceDN w:val="0"/>
        <w:adjustRightInd w:val="0"/>
        <w:spacing w:before="60" w:after="60" w:line="240" w:lineRule="auto"/>
        <w:rPr>
          <w:rFonts w:ascii="Verdana" w:hAnsi="Verdana" w:cs="Verdana"/>
          <w:color w:val="292F33"/>
          <w:sz w:val="24"/>
          <w:szCs w:val="24"/>
          <w:lang w:val="x-none" w:eastAsia="x-none"/>
        </w:rPr>
      </w:pPr>
      <w:proofErr w:type="spellStart"/>
      <w:r w:rsidRPr="00B54C9C">
        <w:rPr>
          <w:rFonts w:ascii="Verdana" w:hAnsi="Verdana" w:cs="Verdana"/>
          <w:color w:val="218282"/>
          <w:sz w:val="24"/>
          <w:szCs w:val="24"/>
          <w:lang w:val="x-none" w:eastAsia="x-none"/>
        </w:rPr>
        <w:t>Psa</w:t>
      </w:r>
      <w:proofErr w:type="spellEnd"/>
      <w:r w:rsidRPr="00B54C9C">
        <w:rPr>
          <w:rFonts w:ascii="Verdana" w:hAnsi="Verdana" w:cs="Verdana"/>
          <w:color w:val="218282"/>
          <w:sz w:val="24"/>
          <w:szCs w:val="24"/>
          <w:lang w:val="x-none" w:eastAsia="x-none"/>
        </w:rPr>
        <w:t xml:space="preserve"> 121:2</w:t>
      </w:r>
      <w:r w:rsidRPr="00B54C9C">
        <w:rPr>
          <w:rFonts w:ascii="Verdana" w:hAnsi="Verdana" w:cs="Verdana"/>
          <w:color w:val="292F33"/>
          <w:sz w:val="24"/>
          <w:szCs w:val="24"/>
          <w:lang w:val="x-none" w:eastAsia="x-none"/>
        </w:rPr>
        <w:t xml:space="preserve">  My help </w:t>
      </w:r>
      <w:r w:rsidRPr="00B54C9C">
        <w:rPr>
          <w:rFonts w:ascii="Verdana" w:hAnsi="Verdana" w:cs="Verdana"/>
          <w:i/>
          <w:iCs/>
          <w:color w:val="757575"/>
          <w:sz w:val="24"/>
          <w:szCs w:val="24"/>
          <w:lang w:val="x-none" w:eastAsia="x-none"/>
        </w:rPr>
        <w:t>cometh</w:t>
      </w:r>
      <w:r w:rsidRPr="00B54C9C">
        <w:rPr>
          <w:rFonts w:ascii="Verdana" w:hAnsi="Verdana" w:cs="Verdana"/>
          <w:color w:val="292F33"/>
          <w:sz w:val="24"/>
          <w:szCs w:val="24"/>
          <w:lang w:val="x-none" w:eastAsia="x-none"/>
        </w:rPr>
        <w:t xml:space="preserve"> from the LORD, which made heaven and earth. </w:t>
      </w:r>
    </w:p>
    <w:p w14:paraId="61387F05" w14:textId="77777777" w:rsidR="00B54C9C" w:rsidRPr="00B54C9C" w:rsidRDefault="00B54C9C" w:rsidP="00B54C9C">
      <w:pPr>
        <w:widowControl w:val="0"/>
        <w:autoSpaceDE w:val="0"/>
        <w:autoSpaceDN w:val="0"/>
        <w:adjustRightInd w:val="0"/>
        <w:spacing w:before="60" w:after="60" w:line="240" w:lineRule="auto"/>
        <w:rPr>
          <w:rFonts w:ascii="Verdana" w:hAnsi="Verdana" w:cs="Verdana"/>
          <w:color w:val="292F33"/>
          <w:sz w:val="24"/>
          <w:szCs w:val="24"/>
          <w:lang w:val="x-none" w:eastAsia="x-none"/>
        </w:rPr>
      </w:pPr>
      <w:proofErr w:type="spellStart"/>
      <w:r w:rsidRPr="00B54C9C">
        <w:rPr>
          <w:rFonts w:ascii="Verdana" w:hAnsi="Verdana" w:cs="Verdana"/>
          <w:color w:val="218282"/>
          <w:sz w:val="24"/>
          <w:szCs w:val="24"/>
          <w:lang w:val="x-none" w:eastAsia="x-none"/>
        </w:rPr>
        <w:t>Psa</w:t>
      </w:r>
      <w:proofErr w:type="spellEnd"/>
      <w:r w:rsidRPr="00B54C9C">
        <w:rPr>
          <w:rFonts w:ascii="Verdana" w:hAnsi="Verdana" w:cs="Verdana"/>
          <w:color w:val="218282"/>
          <w:sz w:val="24"/>
          <w:szCs w:val="24"/>
          <w:lang w:val="x-none" w:eastAsia="x-none"/>
        </w:rPr>
        <w:t xml:space="preserve"> 121:3</w:t>
      </w:r>
      <w:r w:rsidRPr="00B54C9C">
        <w:rPr>
          <w:rFonts w:ascii="Verdana" w:hAnsi="Verdana" w:cs="Verdana"/>
          <w:color w:val="292F33"/>
          <w:sz w:val="24"/>
          <w:szCs w:val="24"/>
          <w:lang w:val="x-none" w:eastAsia="x-none"/>
        </w:rPr>
        <w:t xml:space="preserve">  He will not suffer thy foot to be moved: he that </w:t>
      </w:r>
      <w:proofErr w:type="spellStart"/>
      <w:r w:rsidRPr="00B54C9C">
        <w:rPr>
          <w:rFonts w:ascii="Verdana" w:hAnsi="Verdana" w:cs="Verdana"/>
          <w:color w:val="292F33"/>
          <w:sz w:val="24"/>
          <w:szCs w:val="24"/>
          <w:lang w:val="x-none" w:eastAsia="x-none"/>
        </w:rPr>
        <w:t>keepeth</w:t>
      </w:r>
      <w:proofErr w:type="spellEnd"/>
      <w:r w:rsidRPr="00B54C9C">
        <w:rPr>
          <w:rFonts w:ascii="Verdana" w:hAnsi="Verdana" w:cs="Verdana"/>
          <w:color w:val="292F33"/>
          <w:sz w:val="24"/>
          <w:szCs w:val="24"/>
          <w:lang w:val="x-none" w:eastAsia="x-none"/>
        </w:rPr>
        <w:t xml:space="preserve"> thee will not slumber. </w:t>
      </w:r>
    </w:p>
    <w:p w14:paraId="4F6DBBAE" w14:textId="77777777" w:rsidR="00B54C9C" w:rsidRPr="00B54C9C" w:rsidRDefault="00B54C9C" w:rsidP="00B54C9C">
      <w:pPr>
        <w:widowControl w:val="0"/>
        <w:autoSpaceDE w:val="0"/>
        <w:autoSpaceDN w:val="0"/>
        <w:adjustRightInd w:val="0"/>
        <w:spacing w:before="60" w:after="60" w:line="240" w:lineRule="auto"/>
        <w:rPr>
          <w:rFonts w:ascii="Verdana" w:hAnsi="Verdana" w:cs="Verdana"/>
          <w:color w:val="292F33"/>
          <w:sz w:val="24"/>
          <w:szCs w:val="24"/>
          <w:lang w:val="x-none" w:eastAsia="x-none"/>
        </w:rPr>
      </w:pPr>
      <w:proofErr w:type="spellStart"/>
      <w:r w:rsidRPr="00B54C9C">
        <w:rPr>
          <w:rFonts w:ascii="Verdana" w:hAnsi="Verdana" w:cs="Verdana"/>
          <w:color w:val="218282"/>
          <w:sz w:val="24"/>
          <w:szCs w:val="24"/>
          <w:lang w:val="x-none" w:eastAsia="x-none"/>
        </w:rPr>
        <w:t>Psa</w:t>
      </w:r>
      <w:proofErr w:type="spellEnd"/>
      <w:r w:rsidRPr="00B54C9C">
        <w:rPr>
          <w:rFonts w:ascii="Verdana" w:hAnsi="Verdana" w:cs="Verdana"/>
          <w:color w:val="218282"/>
          <w:sz w:val="24"/>
          <w:szCs w:val="24"/>
          <w:lang w:val="x-none" w:eastAsia="x-none"/>
        </w:rPr>
        <w:t xml:space="preserve"> 121:4</w:t>
      </w:r>
      <w:r w:rsidRPr="00B54C9C">
        <w:rPr>
          <w:rFonts w:ascii="Verdana" w:hAnsi="Verdana" w:cs="Verdana"/>
          <w:color w:val="292F33"/>
          <w:sz w:val="24"/>
          <w:szCs w:val="24"/>
          <w:lang w:val="x-none" w:eastAsia="x-none"/>
        </w:rPr>
        <w:t xml:space="preserve">  Behold, he that </w:t>
      </w:r>
      <w:proofErr w:type="spellStart"/>
      <w:r w:rsidRPr="00B54C9C">
        <w:rPr>
          <w:rFonts w:ascii="Verdana" w:hAnsi="Verdana" w:cs="Verdana"/>
          <w:color w:val="292F33"/>
          <w:sz w:val="24"/>
          <w:szCs w:val="24"/>
          <w:lang w:val="x-none" w:eastAsia="x-none"/>
        </w:rPr>
        <w:t>keepeth</w:t>
      </w:r>
      <w:proofErr w:type="spellEnd"/>
      <w:r w:rsidRPr="00B54C9C">
        <w:rPr>
          <w:rFonts w:ascii="Verdana" w:hAnsi="Verdana" w:cs="Verdana"/>
          <w:color w:val="292F33"/>
          <w:sz w:val="24"/>
          <w:szCs w:val="24"/>
          <w:lang w:val="x-none" w:eastAsia="x-none"/>
        </w:rPr>
        <w:t xml:space="preserve"> Israel shall neither slumber nor sleep. </w:t>
      </w:r>
    </w:p>
    <w:p w14:paraId="3FC5EC62" w14:textId="77777777" w:rsidR="00B54C9C" w:rsidRPr="00B54C9C" w:rsidRDefault="00B54C9C" w:rsidP="00B54C9C">
      <w:pPr>
        <w:widowControl w:val="0"/>
        <w:autoSpaceDE w:val="0"/>
        <w:autoSpaceDN w:val="0"/>
        <w:adjustRightInd w:val="0"/>
        <w:spacing w:before="60" w:after="60" w:line="240" w:lineRule="auto"/>
        <w:rPr>
          <w:rFonts w:ascii="Verdana" w:hAnsi="Verdana" w:cs="Verdana"/>
          <w:color w:val="292F33"/>
          <w:sz w:val="24"/>
          <w:szCs w:val="24"/>
          <w:lang w:val="x-none" w:eastAsia="x-none"/>
        </w:rPr>
      </w:pPr>
      <w:proofErr w:type="spellStart"/>
      <w:r w:rsidRPr="00B54C9C">
        <w:rPr>
          <w:rFonts w:ascii="Verdana" w:hAnsi="Verdana" w:cs="Verdana"/>
          <w:color w:val="218282"/>
          <w:sz w:val="24"/>
          <w:szCs w:val="24"/>
          <w:lang w:val="x-none" w:eastAsia="x-none"/>
        </w:rPr>
        <w:t>Psa</w:t>
      </w:r>
      <w:proofErr w:type="spellEnd"/>
      <w:r w:rsidRPr="00B54C9C">
        <w:rPr>
          <w:rFonts w:ascii="Verdana" w:hAnsi="Verdana" w:cs="Verdana"/>
          <w:color w:val="218282"/>
          <w:sz w:val="24"/>
          <w:szCs w:val="24"/>
          <w:lang w:val="x-none" w:eastAsia="x-none"/>
        </w:rPr>
        <w:t xml:space="preserve"> 121:5</w:t>
      </w:r>
      <w:r w:rsidRPr="00B54C9C">
        <w:rPr>
          <w:rFonts w:ascii="Verdana" w:hAnsi="Verdana" w:cs="Verdana"/>
          <w:color w:val="292F33"/>
          <w:sz w:val="24"/>
          <w:szCs w:val="24"/>
          <w:lang w:val="x-none" w:eastAsia="x-none"/>
        </w:rPr>
        <w:t xml:space="preserve">  The LORD </w:t>
      </w:r>
      <w:r w:rsidRPr="00B54C9C">
        <w:rPr>
          <w:rFonts w:ascii="Verdana" w:hAnsi="Verdana" w:cs="Verdana"/>
          <w:i/>
          <w:iCs/>
          <w:color w:val="757575"/>
          <w:sz w:val="24"/>
          <w:szCs w:val="24"/>
          <w:lang w:val="x-none" w:eastAsia="x-none"/>
        </w:rPr>
        <w:t>is</w:t>
      </w:r>
      <w:r w:rsidRPr="00B54C9C">
        <w:rPr>
          <w:rFonts w:ascii="Verdana" w:hAnsi="Verdana" w:cs="Verdana"/>
          <w:color w:val="292F33"/>
          <w:sz w:val="24"/>
          <w:szCs w:val="24"/>
          <w:lang w:val="x-none" w:eastAsia="x-none"/>
        </w:rPr>
        <w:t xml:space="preserve"> thy keeper: the LORD </w:t>
      </w:r>
      <w:r w:rsidRPr="00B54C9C">
        <w:rPr>
          <w:rFonts w:ascii="Verdana" w:hAnsi="Verdana" w:cs="Verdana"/>
          <w:i/>
          <w:iCs/>
          <w:color w:val="757575"/>
          <w:sz w:val="24"/>
          <w:szCs w:val="24"/>
          <w:lang w:val="x-none" w:eastAsia="x-none"/>
        </w:rPr>
        <w:t>is</w:t>
      </w:r>
      <w:r w:rsidRPr="00B54C9C">
        <w:rPr>
          <w:rFonts w:ascii="Verdana" w:hAnsi="Verdana" w:cs="Verdana"/>
          <w:color w:val="292F33"/>
          <w:sz w:val="24"/>
          <w:szCs w:val="24"/>
          <w:lang w:val="x-none" w:eastAsia="x-none"/>
        </w:rPr>
        <w:t xml:space="preserve"> thy shade upon thy right hand. </w:t>
      </w:r>
    </w:p>
    <w:p w14:paraId="270A5434" w14:textId="77777777" w:rsidR="00B54C9C" w:rsidRPr="00B54C9C" w:rsidRDefault="00B54C9C" w:rsidP="00B54C9C">
      <w:pPr>
        <w:widowControl w:val="0"/>
        <w:autoSpaceDE w:val="0"/>
        <w:autoSpaceDN w:val="0"/>
        <w:adjustRightInd w:val="0"/>
        <w:spacing w:before="60" w:after="60" w:line="240" w:lineRule="auto"/>
        <w:rPr>
          <w:rFonts w:ascii="Verdana" w:hAnsi="Verdana" w:cs="Verdana"/>
          <w:color w:val="292F33"/>
          <w:sz w:val="24"/>
          <w:szCs w:val="24"/>
          <w:lang w:val="x-none" w:eastAsia="x-none"/>
        </w:rPr>
      </w:pPr>
      <w:proofErr w:type="spellStart"/>
      <w:r w:rsidRPr="00B54C9C">
        <w:rPr>
          <w:rFonts w:ascii="Verdana" w:hAnsi="Verdana" w:cs="Verdana"/>
          <w:color w:val="218282"/>
          <w:sz w:val="24"/>
          <w:szCs w:val="24"/>
          <w:lang w:val="x-none" w:eastAsia="x-none"/>
        </w:rPr>
        <w:t>Psa</w:t>
      </w:r>
      <w:proofErr w:type="spellEnd"/>
      <w:r w:rsidRPr="00B54C9C">
        <w:rPr>
          <w:rFonts w:ascii="Verdana" w:hAnsi="Verdana" w:cs="Verdana"/>
          <w:color w:val="218282"/>
          <w:sz w:val="24"/>
          <w:szCs w:val="24"/>
          <w:lang w:val="x-none" w:eastAsia="x-none"/>
        </w:rPr>
        <w:t xml:space="preserve"> 121:6</w:t>
      </w:r>
      <w:r w:rsidRPr="00B54C9C">
        <w:rPr>
          <w:rFonts w:ascii="Verdana" w:hAnsi="Verdana" w:cs="Verdana"/>
          <w:color w:val="292F33"/>
          <w:sz w:val="24"/>
          <w:szCs w:val="24"/>
          <w:lang w:val="x-none" w:eastAsia="x-none"/>
        </w:rPr>
        <w:t>  The sun shall not smite thee by day, nor the moon by night. </w:t>
      </w:r>
    </w:p>
    <w:p w14:paraId="524D183F" w14:textId="77777777" w:rsidR="00B54C9C" w:rsidRPr="00B54C9C" w:rsidRDefault="00B54C9C" w:rsidP="00B54C9C">
      <w:pPr>
        <w:widowControl w:val="0"/>
        <w:autoSpaceDE w:val="0"/>
        <w:autoSpaceDN w:val="0"/>
        <w:adjustRightInd w:val="0"/>
        <w:spacing w:before="60" w:after="60" w:line="240" w:lineRule="auto"/>
        <w:rPr>
          <w:rFonts w:ascii="Verdana" w:hAnsi="Verdana" w:cs="Verdana"/>
          <w:color w:val="292F33"/>
          <w:sz w:val="24"/>
          <w:szCs w:val="24"/>
          <w:lang w:val="x-none" w:eastAsia="x-none"/>
        </w:rPr>
      </w:pPr>
      <w:proofErr w:type="spellStart"/>
      <w:r w:rsidRPr="00B54C9C">
        <w:rPr>
          <w:rFonts w:ascii="Verdana" w:hAnsi="Verdana" w:cs="Verdana"/>
          <w:color w:val="218282"/>
          <w:sz w:val="24"/>
          <w:szCs w:val="24"/>
          <w:lang w:val="x-none" w:eastAsia="x-none"/>
        </w:rPr>
        <w:t>Psa</w:t>
      </w:r>
      <w:proofErr w:type="spellEnd"/>
      <w:r w:rsidRPr="00B54C9C">
        <w:rPr>
          <w:rFonts w:ascii="Verdana" w:hAnsi="Verdana" w:cs="Verdana"/>
          <w:color w:val="218282"/>
          <w:sz w:val="24"/>
          <w:szCs w:val="24"/>
          <w:lang w:val="x-none" w:eastAsia="x-none"/>
        </w:rPr>
        <w:t xml:space="preserve"> 121:7</w:t>
      </w:r>
      <w:r w:rsidRPr="00B54C9C">
        <w:rPr>
          <w:rFonts w:ascii="Verdana" w:hAnsi="Verdana" w:cs="Verdana"/>
          <w:color w:val="292F33"/>
          <w:sz w:val="24"/>
          <w:szCs w:val="24"/>
          <w:lang w:val="x-none" w:eastAsia="x-none"/>
        </w:rPr>
        <w:t>  The LORD shall preserve thee from all evil: he shall preserve thy soul. </w:t>
      </w:r>
    </w:p>
    <w:p w14:paraId="72A7FC0E" w14:textId="77777777" w:rsidR="00B54C9C" w:rsidRPr="00B54C9C" w:rsidRDefault="00B54C9C" w:rsidP="00B54C9C">
      <w:pPr>
        <w:widowControl w:val="0"/>
        <w:autoSpaceDE w:val="0"/>
        <w:autoSpaceDN w:val="0"/>
        <w:adjustRightInd w:val="0"/>
        <w:spacing w:before="60" w:after="60" w:line="240" w:lineRule="auto"/>
        <w:rPr>
          <w:rFonts w:ascii="Verdana" w:hAnsi="Verdana" w:cs="Verdana"/>
          <w:color w:val="292F33"/>
          <w:sz w:val="24"/>
          <w:szCs w:val="24"/>
          <w:lang w:val="x-none" w:eastAsia="x-none"/>
        </w:rPr>
      </w:pPr>
      <w:proofErr w:type="spellStart"/>
      <w:r w:rsidRPr="00B54C9C">
        <w:rPr>
          <w:rFonts w:ascii="Verdana" w:hAnsi="Verdana" w:cs="Verdana"/>
          <w:color w:val="218282"/>
          <w:sz w:val="24"/>
          <w:szCs w:val="24"/>
          <w:lang w:val="x-none" w:eastAsia="x-none"/>
        </w:rPr>
        <w:t>Psa</w:t>
      </w:r>
      <w:proofErr w:type="spellEnd"/>
      <w:r w:rsidRPr="00B54C9C">
        <w:rPr>
          <w:rFonts w:ascii="Verdana" w:hAnsi="Verdana" w:cs="Verdana"/>
          <w:color w:val="218282"/>
          <w:sz w:val="24"/>
          <w:szCs w:val="24"/>
          <w:lang w:val="x-none" w:eastAsia="x-none"/>
        </w:rPr>
        <w:t xml:space="preserve"> 121:8</w:t>
      </w:r>
      <w:r w:rsidRPr="00B54C9C">
        <w:rPr>
          <w:rFonts w:ascii="Verdana" w:hAnsi="Verdana" w:cs="Verdana"/>
          <w:color w:val="292F33"/>
          <w:sz w:val="24"/>
          <w:szCs w:val="24"/>
          <w:lang w:val="x-none" w:eastAsia="x-none"/>
        </w:rPr>
        <w:t>  The LORD shall preserve thy going out and thy coming in from this time forth, and even for evermore. </w:t>
      </w:r>
    </w:p>
    <w:p w14:paraId="52DFC8B9" w14:textId="77777777" w:rsidR="00B54C9C" w:rsidRPr="004248B7" w:rsidRDefault="00B54C9C" w:rsidP="00B66051">
      <w:pPr>
        <w:pStyle w:val="BODY"/>
        <w:widowControl w:val="0"/>
        <w:spacing w:before="60" w:after="60"/>
        <w:rPr>
          <w:b/>
          <w:lang w:val="en-US"/>
        </w:rPr>
      </w:pPr>
    </w:p>
    <w:sectPr w:rsidR="00B54C9C" w:rsidRPr="004248B7" w:rsidSect="00AA4A3E">
      <w:headerReference w:type="default" r:id="rId7"/>
      <w:footerReference w:type="default" r:id="rId8"/>
      <w:pgSz w:w="12240" w:h="15840" w:code="1"/>
      <w:pgMar w:top="720" w:right="720" w:bottom="82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2931" w14:textId="77777777" w:rsidR="00081A2E" w:rsidRDefault="00081A2E" w:rsidP="008838A6">
      <w:pPr>
        <w:spacing w:after="0" w:line="240" w:lineRule="auto"/>
      </w:pPr>
      <w:r>
        <w:separator/>
      </w:r>
    </w:p>
  </w:endnote>
  <w:endnote w:type="continuationSeparator" w:id="0">
    <w:p w14:paraId="4BC8A382" w14:textId="77777777" w:rsidR="00081A2E" w:rsidRDefault="00081A2E" w:rsidP="0088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415941"/>
      <w:docPartObj>
        <w:docPartGallery w:val="Page Numbers (Bottom of Page)"/>
        <w:docPartUnique/>
      </w:docPartObj>
    </w:sdtPr>
    <w:sdtContent>
      <w:sdt>
        <w:sdtPr>
          <w:id w:val="860082579"/>
          <w:docPartObj>
            <w:docPartGallery w:val="Page Numbers (Top of Page)"/>
            <w:docPartUnique/>
          </w:docPartObj>
        </w:sdtPr>
        <w:sdtContent>
          <w:p w14:paraId="2F065133" w14:textId="77777777" w:rsidR="008838A6" w:rsidRDefault="008838A6">
            <w:pPr>
              <w:pStyle w:val="Footer"/>
              <w:jc w:val="right"/>
            </w:pPr>
            <w:r>
              <w:t xml:space="preserve">Page </w:t>
            </w:r>
            <w:r w:rsidR="00842118">
              <w:rPr>
                <w:b/>
                <w:bCs/>
                <w:sz w:val="24"/>
                <w:szCs w:val="24"/>
              </w:rPr>
              <w:fldChar w:fldCharType="begin"/>
            </w:r>
            <w:r>
              <w:rPr>
                <w:b/>
                <w:bCs/>
              </w:rPr>
              <w:instrText xml:space="preserve"> PAGE </w:instrText>
            </w:r>
            <w:r w:rsidR="00842118">
              <w:rPr>
                <w:b/>
                <w:bCs/>
                <w:sz w:val="24"/>
                <w:szCs w:val="24"/>
              </w:rPr>
              <w:fldChar w:fldCharType="separate"/>
            </w:r>
            <w:r w:rsidR="00623E2C">
              <w:rPr>
                <w:b/>
                <w:bCs/>
                <w:noProof/>
              </w:rPr>
              <w:t>1</w:t>
            </w:r>
            <w:r w:rsidR="00842118">
              <w:rPr>
                <w:b/>
                <w:bCs/>
                <w:sz w:val="24"/>
                <w:szCs w:val="24"/>
              </w:rPr>
              <w:fldChar w:fldCharType="end"/>
            </w:r>
            <w:r>
              <w:t xml:space="preserve"> of </w:t>
            </w:r>
            <w:r w:rsidR="00842118">
              <w:rPr>
                <w:b/>
                <w:bCs/>
                <w:sz w:val="24"/>
                <w:szCs w:val="24"/>
              </w:rPr>
              <w:fldChar w:fldCharType="begin"/>
            </w:r>
            <w:r>
              <w:rPr>
                <w:b/>
                <w:bCs/>
              </w:rPr>
              <w:instrText xml:space="preserve"> NUMPAGES  </w:instrText>
            </w:r>
            <w:r w:rsidR="00842118">
              <w:rPr>
                <w:b/>
                <w:bCs/>
                <w:sz w:val="24"/>
                <w:szCs w:val="24"/>
              </w:rPr>
              <w:fldChar w:fldCharType="separate"/>
            </w:r>
            <w:r w:rsidR="00623E2C">
              <w:rPr>
                <w:b/>
                <w:bCs/>
                <w:noProof/>
              </w:rPr>
              <w:t>1</w:t>
            </w:r>
            <w:r w:rsidR="00842118">
              <w:rPr>
                <w:b/>
                <w:bCs/>
                <w:sz w:val="24"/>
                <w:szCs w:val="24"/>
              </w:rPr>
              <w:fldChar w:fldCharType="end"/>
            </w:r>
          </w:p>
        </w:sdtContent>
      </w:sdt>
    </w:sdtContent>
  </w:sdt>
  <w:p w14:paraId="2065E753" w14:textId="77777777" w:rsidR="008838A6" w:rsidRDefault="00883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E44B7" w14:textId="77777777" w:rsidR="00081A2E" w:rsidRDefault="00081A2E" w:rsidP="008838A6">
      <w:pPr>
        <w:spacing w:after="0" w:line="240" w:lineRule="auto"/>
      </w:pPr>
      <w:r>
        <w:separator/>
      </w:r>
    </w:p>
  </w:footnote>
  <w:footnote w:type="continuationSeparator" w:id="0">
    <w:p w14:paraId="6A9919F2" w14:textId="77777777" w:rsidR="00081A2E" w:rsidRDefault="00081A2E" w:rsidP="00883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8"/>
        <w:szCs w:val="28"/>
        <w:u w:val="single"/>
      </w:rPr>
      <w:alias w:val="Title"/>
      <w:id w:val="77807649"/>
      <w:placeholder>
        <w:docPart w:val="CE21C451321C491983FA147C0F5CA8CF"/>
      </w:placeholder>
      <w:dataBinding w:prefixMappings="xmlns:ns0='http://schemas.openxmlformats.org/package/2006/metadata/core-properties' xmlns:ns1='http://purl.org/dc/elements/1.1/'" w:xpath="/ns0:coreProperties[1]/ns1:title[1]" w:storeItemID="{6C3C8BC8-F283-45AE-878A-BAB7291924A1}"/>
      <w:text/>
    </w:sdtPr>
    <w:sdtContent>
      <w:p w14:paraId="621DE677" w14:textId="72A95523" w:rsidR="003B3698" w:rsidRPr="00342529" w:rsidRDefault="00DA6313" w:rsidP="003B3698">
        <w:pPr>
          <w:pStyle w:val="Header"/>
          <w:tabs>
            <w:tab w:val="left" w:pos="2580"/>
            <w:tab w:val="left" w:pos="2985"/>
          </w:tabs>
          <w:spacing w:after="120" w:line="276" w:lineRule="auto"/>
          <w:jc w:val="center"/>
          <w:rPr>
            <w:b/>
            <w:bCs/>
            <w:sz w:val="28"/>
            <w:szCs w:val="28"/>
          </w:rPr>
        </w:pPr>
        <w:r>
          <w:rPr>
            <w:b/>
            <w:bCs/>
            <w:sz w:val="28"/>
            <w:szCs w:val="28"/>
            <w:u w:val="single"/>
          </w:rPr>
          <w:t>Hilltop Honorariums</w:t>
        </w:r>
      </w:p>
    </w:sdtContent>
  </w:sdt>
  <w:sdt>
    <w:sdtPr>
      <w:alias w:val="Subtitle"/>
      <w:id w:val="77807653"/>
      <w:placeholder>
        <w:docPart w:val="E58ABF836FB3475885C7FFEF9BA2EFB7"/>
      </w:placeholder>
      <w:dataBinding w:prefixMappings="xmlns:ns0='http://schemas.openxmlformats.org/package/2006/metadata/core-properties' xmlns:ns1='http://purl.org/dc/elements/1.1/'" w:xpath="/ns0:coreProperties[1]/ns1:subject[1]" w:storeItemID="{6C3C8BC8-F283-45AE-878A-BAB7291924A1}"/>
      <w:text/>
    </w:sdtPr>
    <w:sdtContent>
      <w:p w14:paraId="301F53C6" w14:textId="33409AEF" w:rsidR="003B3698" w:rsidRDefault="001C5E11" w:rsidP="003B3698">
        <w:pPr>
          <w:pStyle w:val="Header"/>
          <w:tabs>
            <w:tab w:val="left" w:pos="2580"/>
            <w:tab w:val="left" w:pos="2985"/>
          </w:tabs>
          <w:spacing w:after="120" w:line="276" w:lineRule="auto"/>
          <w:jc w:val="center"/>
          <w:rPr>
            <w:color w:val="4F81BD" w:themeColor="accent1"/>
          </w:rPr>
        </w:pPr>
        <w:r>
          <w:t>Washington Heights Baptist</w:t>
        </w:r>
        <w:r w:rsidR="00623E2C">
          <w:t xml:space="preserve">, </w:t>
        </w:r>
        <w:r>
          <w:t>1-29</w:t>
        </w:r>
        <w:r w:rsidR="00DA6313">
          <w:t>-23</w:t>
        </w:r>
        <w:r w:rsidR="00623E2C">
          <w:t xml:space="preserve">, </w:t>
        </w:r>
        <w:r w:rsidR="00DA6313">
          <w:t>Sunday</w:t>
        </w:r>
        <w:r w:rsidR="00AF03EB">
          <w:t xml:space="preserve"> Morning </w:t>
        </w:r>
        <w:r w:rsidR="00623E2C">
          <w:t>Service</w:t>
        </w:r>
      </w:p>
    </w:sdtContent>
  </w:sdt>
  <w:sdt>
    <w:sdtPr>
      <w:rPr>
        <w:color w:val="808080" w:themeColor="text1" w:themeTint="7F"/>
      </w:rPr>
      <w:alias w:val="Author"/>
      <w:id w:val="77807658"/>
      <w:placeholder>
        <w:docPart w:val="6CD2C023F7534324B868F57E16A581C5"/>
      </w:placeholder>
      <w:dataBinding w:prefixMappings="xmlns:ns0='http://schemas.openxmlformats.org/package/2006/metadata/core-properties' xmlns:ns1='http://purl.org/dc/elements/1.1/'" w:xpath="/ns0:coreProperties[1]/ns1:creator[1]" w:storeItemID="{6C3C8BC8-F283-45AE-878A-BAB7291924A1}"/>
      <w:text/>
    </w:sdtPr>
    <w:sdtContent>
      <w:p w14:paraId="3CDDA607" w14:textId="77777777" w:rsidR="003B3698" w:rsidRDefault="003B3698" w:rsidP="003B3698">
        <w:pPr>
          <w:pStyle w:val="Header"/>
          <w:pBdr>
            <w:bottom w:val="single" w:sz="4" w:space="1" w:color="A5A5A5" w:themeColor="background1" w:themeShade="A5"/>
          </w:pBdr>
          <w:tabs>
            <w:tab w:val="left" w:pos="2580"/>
            <w:tab w:val="left" w:pos="2985"/>
          </w:tabs>
          <w:spacing w:after="120" w:line="276" w:lineRule="auto"/>
          <w:jc w:val="center"/>
          <w:rPr>
            <w:color w:val="808080" w:themeColor="text1" w:themeTint="7F"/>
          </w:rPr>
        </w:pPr>
        <w:r>
          <w:rPr>
            <w:color w:val="808080" w:themeColor="text1" w:themeTint="7F"/>
          </w:rPr>
          <w:t>Pastor Gary Caudill</w:t>
        </w:r>
      </w:p>
    </w:sdtContent>
  </w:sdt>
  <w:p w14:paraId="1E371EE1" w14:textId="77777777" w:rsidR="008838A6" w:rsidRDefault="00883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C68"/>
    <w:multiLevelType w:val="hybridMultilevel"/>
    <w:tmpl w:val="26D41292"/>
    <w:lvl w:ilvl="0" w:tplc="688C3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176C4"/>
    <w:multiLevelType w:val="hybridMultilevel"/>
    <w:tmpl w:val="7D280782"/>
    <w:lvl w:ilvl="0" w:tplc="B2F03E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7741986">
    <w:abstractNumId w:val="1"/>
  </w:num>
  <w:num w:numId="2" w16cid:durableId="431979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B8"/>
    <w:rsid w:val="00001433"/>
    <w:rsid w:val="0002709D"/>
    <w:rsid w:val="00032925"/>
    <w:rsid w:val="000349E6"/>
    <w:rsid w:val="00075264"/>
    <w:rsid w:val="00081A2E"/>
    <w:rsid w:val="00085628"/>
    <w:rsid w:val="0008723D"/>
    <w:rsid w:val="000E7836"/>
    <w:rsid w:val="001561CF"/>
    <w:rsid w:val="001854FA"/>
    <w:rsid w:val="001A152A"/>
    <w:rsid w:val="001B2385"/>
    <w:rsid w:val="001C5E11"/>
    <w:rsid w:val="0021312A"/>
    <w:rsid w:val="00213A2D"/>
    <w:rsid w:val="002476AF"/>
    <w:rsid w:val="002C7531"/>
    <w:rsid w:val="00301CD8"/>
    <w:rsid w:val="00311FCB"/>
    <w:rsid w:val="00342529"/>
    <w:rsid w:val="003B3698"/>
    <w:rsid w:val="003E34D2"/>
    <w:rsid w:val="003F6BAA"/>
    <w:rsid w:val="004048FD"/>
    <w:rsid w:val="004248B7"/>
    <w:rsid w:val="00427A0A"/>
    <w:rsid w:val="00455372"/>
    <w:rsid w:val="00494D96"/>
    <w:rsid w:val="004F0BCD"/>
    <w:rsid w:val="0053069C"/>
    <w:rsid w:val="0056315E"/>
    <w:rsid w:val="005C4E14"/>
    <w:rsid w:val="005F1B14"/>
    <w:rsid w:val="00620C43"/>
    <w:rsid w:val="00620F61"/>
    <w:rsid w:val="00623E2C"/>
    <w:rsid w:val="00681920"/>
    <w:rsid w:val="006E0983"/>
    <w:rsid w:val="006F513D"/>
    <w:rsid w:val="006F70DA"/>
    <w:rsid w:val="00713337"/>
    <w:rsid w:val="00720A98"/>
    <w:rsid w:val="00774B9B"/>
    <w:rsid w:val="007C14B4"/>
    <w:rsid w:val="00803DA4"/>
    <w:rsid w:val="00826767"/>
    <w:rsid w:val="00841AC7"/>
    <w:rsid w:val="00842118"/>
    <w:rsid w:val="008838A6"/>
    <w:rsid w:val="008974A9"/>
    <w:rsid w:val="008C4B90"/>
    <w:rsid w:val="00906380"/>
    <w:rsid w:val="00907902"/>
    <w:rsid w:val="00927C2F"/>
    <w:rsid w:val="0097320B"/>
    <w:rsid w:val="009B5727"/>
    <w:rsid w:val="009C07CA"/>
    <w:rsid w:val="009D42FF"/>
    <w:rsid w:val="009F7277"/>
    <w:rsid w:val="00A3025E"/>
    <w:rsid w:val="00A31825"/>
    <w:rsid w:val="00A72510"/>
    <w:rsid w:val="00A835F8"/>
    <w:rsid w:val="00AA4A3E"/>
    <w:rsid w:val="00AF03EB"/>
    <w:rsid w:val="00B35A6D"/>
    <w:rsid w:val="00B44A9C"/>
    <w:rsid w:val="00B54C9C"/>
    <w:rsid w:val="00B66051"/>
    <w:rsid w:val="00C425F7"/>
    <w:rsid w:val="00C5221E"/>
    <w:rsid w:val="00C778D2"/>
    <w:rsid w:val="00C95EF9"/>
    <w:rsid w:val="00CA1EAC"/>
    <w:rsid w:val="00CD3D38"/>
    <w:rsid w:val="00D53F0E"/>
    <w:rsid w:val="00D8045D"/>
    <w:rsid w:val="00D87D59"/>
    <w:rsid w:val="00DA1C77"/>
    <w:rsid w:val="00DA6313"/>
    <w:rsid w:val="00E437F4"/>
    <w:rsid w:val="00EA2FB8"/>
    <w:rsid w:val="00EC25C7"/>
    <w:rsid w:val="00F1789B"/>
    <w:rsid w:val="00F341E4"/>
    <w:rsid w:val="00FA114E"/>
    <w:rsid w:val="00FC550F"/>
    <w:rsid w:val="00FD4151"/>
    <w:rsid w:val="00FE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E8E7"/>
  <w15:docId w15:val="{7F479DF5-5B2E-4E10-B4BE-8FEDF9FF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A6"/>
  </w:style>
  <w:style w:type="paragraph" w:styleId="Footer">
    <w:name w:val="footer"/>
    <w:basedOn w:val="Normal"/>
    <w:link w:val="FooterChar"/>
    <w:uiPriority w:val="99"/>
    <w:unhideWhenUsed/>
    <w:rsid w:val="00883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A6"/>
  </w:style>
  <w:style w:type="paragraph" w:styleId="BalloonText">
    <w:name w:val="Balloon Text"/>
    <w:basedOn w:val="Normal"/>
    <w:link w:val="BalloonTextChar"/>
    <w:uiPriority w:val="99"/>
    <w:semiHidden/>
    <w:unhideWhenUsed/>
    <w:rsid w:val="0088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A6"/>
    <w:rPr>
      <w:rFonts w:ascii="Tahoma" w:hAnsi="Tahoma" w:cs="Tahoma"/>
      <w:sz w:val="16"/>
      <w:szCs w:val="16"/>
    </w:rPr>
  </w:style>
  <w:style w:type="paragraph" w:styleId="ListParagraph">
    <w:name w:val="List Paragraph"/>
    <w:basedOn w:val="Normal"/>
    <w:uiPriority w:val="34"/>
    <w:qFormat/>
    <w:rsid w:val="00681920"/>
    <w:pPr>
      <w:ind w:left="720"/>
      <w:contextualSpacing/>
    </w:pPr>
  </w:style>
  <w:style w:type="paragraph" w:customStyle="1" w:styleId="BODY">
    <w:name w:val="BODY"/>
    <w:basedOn w:val="Normal"/>
    <w:uiPriority w:val="99"/>
    <w:rsid w:val="001854FA"/>
    <w:pPr>
      <w:autoSpaceDE w:val="0"/>
      <w:autoSpaceDN w:val="0"/>
      <w:adjustRightInd w:val="0"/>
      <w:spacing w:after="0" w:line="240" w:lineRule="auto"/>
    </w:pPr>
    <w:rPr>
      <w:rFonts w:ascii="Verdana" w:hAnsi="Verdana" w:cs="Verdana"/>
      <w:sz w:val="24"/>
      <w:szCs w:val="24"/>
      <w:lang w:val="x-none"/>
    </w:rPr>
  </w:style>
  <w:style w:type="character" w:customStyle="1" w:styleId="B">
    <w:name w:val="B"/>
    <w:basedOn w:val="DefaultParagraphFont"/>
    <w:uiPriority w:val="99"/>
    <w:rsid w:val="00B54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6116">
      <w:bodyDiv w:val="1"/>
      <w:marLeft w:val="0"/>
      <w:marRight w:val="0"/>
      <w:marTop w:val="0"/>
      <w:marBottom w:val="0"/>
      <w:divBdr>
        <w:top w:val="none" w:sz="0" w:space="0" w:color="auto"/>
        <w:left w:val="none" w:sz="0" w:space="0" w:color="auto"/>
        <w:bottom w:val="none" w:sz="0" w:space="0" w:color="auto"/>
        <w:right w:val="none" w:sz="0" w:space="0" w:color="auto"/>
      </w:divBdr>
      <w:divsChild>
        <w:div w:id="1029337510">
          <w:marLeft w:val="0"/>
          <w:marRight w:val="0"/>
          <w:marTop w:val="0"/>
          <w:marBottom w:val="0"/>
          <w:divBdr>
            <w:top w:val="none" w:sz="0" w:space="0" w:color="auto"/>
            <w:left w:val="none" w:sz="0" w:space="0" w:color="auto"/>
            <w:bottom w:val="none" w:sz="0" w:space="0" w:color="auto"/>
            <w:right w:val="none" w:sz="0" w:space="0" w:color="auto"/>
          </w:divBdr>
          <w:divsChild>
            <w:div w:id="1578976671">
              <w:marLeft w:val="0"/>
              <w:marRight w:val="0"/>
              <w:marTop w:val="0"/>
              <w:marBottom w:val="0"/>
              <w:divBdr>
                <w:top w:val="none" w:sz="0" w:space="0" w:color="auto"/>
                <w:left w:val="none" w:sz="0" w:space="0" w:color="auto"/>
                <w:bottom w:val="none" w:sz="0" w:space="0" w:color="auto"/>
                <w:right w:val="none" w:sz="0" w:space="0" w:color="auto"/>
              </w:divBdr>
            </w:div>
            <w:div w:id="1653827730">
              <w:marLeft w:val="0"/>
              <w:marRight w:val="0"/>
              <w:marTop w:val="0"/>
              <w:marBottom w:val="0"/>
              <w:divBdr>
                <w:top w:val="none" w:sz="0" w:space="0" w:color="auto"/>
                <w:left w:val="none" w:sz="0" w:space="0" w:color="auto"/>
                <w:bottom w:val="none" w:sz="0" w:space="0" w:color="auto"/>
                <w:right w:val="none" w:sz="0" w:space="0" w:color="auto"/>
              </w:divBdr>
              <w:divsChild>
                <w:div w:id="271478939">
                  <w:marLeft w:val="0"/>
                  <w:marRight w:val="0"/>
                  <w:marTop w:val="0"/>
                  <w:marBottom w:val="0"/>
                  <w:divBdr>
                    <w:top w:val="none" w:sz="0" w:space="0" w:color="auto"/>
                    <w:left w:val="none" w:sz="0" w:space="0" w:color="auto"/>
                    <w:bottom w:val="none" w:sz="0" w:space="0" w:color="auto"/>
                    <w:right w:val="none" w:sz="0" w:space="0" w:color="auto"/>
                  </w:divBdr>
                </w:div>
                <w:div w:id="389036883">
                  <w:marLeft w:val="0"/>
                  <w:marRight w:val="0"/>
                  <w:marTop w:val="0"/>
                  <w:marBottom w:val="0"/>
                  <w:divBdr>
                    <w:top w:val="none" w:sz="0" w:space="0" w:color="auto"/>
                    <w:left w:val="none" w:sz="0" w:space="0" w:color="auto"/>
                    <w:bottom w:val="none" w:sz="0" w:space="0" w:color="auto"/>
                    <w:right w:val="none" w:sz="0" w:space="0" w:color="auto"/>
                  </w:divBdr>
                </w:div>
                <w:div w:id="81689386">
                  <w:marLeft w:val="0"/>
                  <w:marRight w:val="0"/>
                  <w:marTop w:val="0"/>
                  <w:marBottom w:val="0"/>
                  <w:divBdr>
                    <w:top w:val="none" w:sz="0" w:space="0" w:color="auto"/>
                    <w:left w:val="none" w:sz="0" w:space="0" w:color="auto"/>
                    <w:bottom w:val="none" w:sz="0" w:space="0" w:color="auto"/>
                    <w:right w:val="none" w:sz="0" w:space="0" w:color="auto"/>
                  </w:divBdr>
                </w:div>
                <w:div w:id="354313909">
                  <w:marLeft w:val="0"/>
                  <w:marRight w:val="0"/>
                  <w:marTop w:val="0"/>
                  <w:marBottom w:val="0"/>
                  <w:divBdr>
                    <w:top w:val="none" w:sz="0" w:space="0" w:color="auto"/>
                    <w:left w:val="none" w:sz="0" w:space="0" w:color="auto"/>
                    <w:bottom w:val="none" w:sz="0" w:space="0" w:color="auto"/>
                    <w:right w:val="none" w:sz="0" w:space="0" w:color="auto"/>
                  </w:divBdr>
                </w:div>
                <w:div w:id="1281256939">
                  <w:marLeft w:val="0"/>
                  <w:marRight w:val="0"/>
                  <w:marTop w:val="0"/>
                  <w:marBottom w:val="0"/>
                  <w:divBdr>
                    <w:top w:val="none" w:sz="0" w:space="0" w:color="auto"/>
                    <w:left w:val="none" w:sz="0" w:space="0" w:color="auto"/>
                    <w:bottom w:val="none" w:sz="0" w:space="0" w:color="auto"/>
                    <w:right w:val="none" w:sz="0" w:space="0" w:color="auto"/>
                  </w:divBdr>
                </w:div>
                <w:div w:id="78255091">
                  <w:marLeft w:val="0"/>
                  <w:marRight w:val="0"/>
                  <w:marTop w:val="0"/>
                  <w:marBottom w:val="0"/>
                  <w:divBdr>
                    <w:top w:val="none" w:sz="0" w:space="0" w:color="auto"/>
                    <w:left w:val="none" w:sz="0" w:space="0" w:color="auto"/>
                    <w:bottom w:val="none" w:sz="0" w:space="0" w:color="auto"/>
                    <w:right w:val="none" w:sz="0" w:space="0" w:color="auto"/>
                  </w:divBdr>
                </w:div>
                <w:div w:id="1884903124">
                  <w:marLeft w:val="0"/>
                  <w:marRight w:val="0"/>
                  <w:marTop w:val="0"/>
                  <w:marBottom w:val="0"/>
                  <w:divBdr>
                    <w:top w:val="none" w:sz="0" w:space="0" w:color="auto"/>
                    <w:left w:val="none" w:sz="0" w:space="0" w:color="auto"/>
                    <w:bottom w:val="none" w:sz="0" w:space="0" w:color="auto"/>
                    <w:right w:val="none" w:sz="0" w:space="0" w:color="auto"/>
                  </w:divBdr>
                </w:div>
                <w:div w:id="687223418">
                  <w:marLeft w:val="0"/>
                  <w:marRight w:val="0"/>
                  <w:marTop w:val="0"/>
                  <w:marBottom w:val="0"/>
                  <w:divBdr>
                    <w:top w:val="none" w:sz="0" w:space="0" w:color="auto"/>
                    <w:left w:val="none" w:sz="0" w:space="0" w:color="auto"/>
                    <w:bottom w:val="none" w:sz="0" w:space="0" w:color="auto"/>
                    <w:right w:val="none" w:sz="0" w:space="0" w:color="auto"/>
                  </w:divBdr>
                </w:div>
                <w:div w:id="423651043">
                  <w:marLeft w:val="0"/>
                  <w:marRight w:val="0"/>
                  <w:marTop w:val="0"/>
                  <w:marBottom w:val="0"/>
                  <w:divBdr>
                    <w:top w:val="none" w:sz="0" w:space="0" w:color="auto"/>
                    <w:left w:val="none" w:sz="0" w:space="0" w:color="auto"/>
                    <w:bottom w:val="none" w:sz="0" w:space="0" w:color="auto"/>
                    <w:right w:val="none" w:sz="0" w:space="0" w:color="auto"/>
                  </w:divBdr>
                </w:div>
                <w:div w:id="725027081">
                  <w:marLeft w:val="0"/>
                  <w:marRight w:val="0"/>
                  <w:marTop w:val="0"/>
                  <w:marBottom w:val="0"/>
                  <w:divBdr>
                    <w:top w:val="none" w:sz="0" w:space="0" w:color="auto"/>
                    <w:left w:val="none" w:sz="0" w:space="0" w:color="auto"/>
                    <w:bottom w:val="none" w:sz="0" w:space="0" w:color="auto"/>
                    <w:right w:val="none" w:sz="0" w:space="0" w:color="auto"/>
                  </w:divBdr>
                </w:div>
                <w:div w:id="774443530">
                  <w:marLeft w:val="0"/>
                  <w:marRight w:val="0"/>
                  <w:marTop w:val="0"/>
                  <w:marBottom w:val="0"/>
                  <w:divBdr>
                    <w:top w:val="none" w:sz="0" w:space="0" w:color="auto"/>
                    <w:left w:val="none" w:sz="0" w:space="0" w:color="auto"/>
                    <w:bottom w:val="none" w:sz="0" w:space="0" w:color="auto"/>
                    <w:right w:val="none" w:sz="0" w:space="0" w:color="auto"/>
                  </w:divBdr>
                </w:div>
                <w:div w:id="304971447">
                  <w:marLeft w:val="0"/>
                  <w:marRight w:val="0"/>
                  <w:marTop w:val="0"/>
                  <w:marBottom w:val="0"/>
                  <w:divBdr>
                    <w:top w:val="none" w:sz="0" w:space="0" w:color="auto"/>
                    <w:left w:val="none" w:sz="0" w:space="0" w:color="auto"/>
                    <w:bottom w:val="none" w:sz="0" w:space="0" w:color="auto"/>
                    <w:right w:val="none" w:sz="0" w:space="0" w:color="auto"/>
                  </w:divBdr>
                </w:div>
                <w:div w:id="1879662536">
                  <w:marLeft w:val="0"/>
                  <w:marRight w:val="0"/>
                  <w:marTop w:val="0"/>
                  <w:marBottom w:val="0"/>
                  <w:divBdr>
                    <w:top w:val="none" w:sz="0" w:space="0" w:color="auto"/>
                    <w:left w:val="none" w:sz="0" w:space="0" w:color="auto"/>
                    <w:bottom w:val="none" w:sz="0" w:space="0" w:color="auto"/>
                    <w:right w:val="none" w:sz="0" w:space="0" w:color="auto"/>
                  </w:divBdr>
                </w:div>
                <w:div w:id="845099570">
                  <w:marLeft w:val="0"/>
                  <w:marRight w:val="0"/>
                  <w:marTop w:val="0"/>
                  <w:marBottom w:val="0"/>
                  <w:divBdr>
                    <w:top w:val="none" w:sz="0" w:space="0" w:color="auto"/>
                    <w:left w:val="none" w:sz="0" w:space="0" w:color="auto"/>
                    <w:bottom w:val="none" w:sz="0" w:space="0" w:color="auto"/>
                    <w:right w:val="none" w:sz="0" w:space="0" w:color="auto"/>
                  </w:divBdr>
                </w:div>
                <w:div w:id="758258664">
                  <w:marLeft w:val="0"/>
                  <w:marRight w:val="0"/>
                  <w:marTop w:val="0"/>
                  <w:marBottom w:val="0"/>
                  <w:divBdr>
                    <w:top w:val="none" w:sz="0" w:space="0" w:color="auto"/>
                    <w:left w:val="none" w:sz="0" w:space="0" w:color="auto"/>
                    <w:bottom w:val="none" w:sz="0" w:space="0" w:color="auto"/>
                    <w:right w:val="none" w:sz="0" w:space="0" w:color="auto"/>
                  </w:divBdr>
                </w:div>
                <w:div w:id="405809254">
                  <w:marLeft w:val="0"/>
                  <w:marRight w:val="0"/>
                  <w:marTop w:val="0"/>
                  <w:marBottom w:val="0"/>
                  <w:divBdr>
                    <w:top w:val="none" w:sz="0" w:space="0" w:color="auto"/>
                    <w:left w:val="none" w:sz="0" w:space="0" w:color="auto"/>
                    <w:bottom w:val="none" w:sz="0" w:space="0" w:color="auto"/>
                    <w:right w:val="none" w:sz="0" w:space="0" w:color="auto"/>
                  </w:divBdr>
                </w:div>
                <w:div w:id="1597834502">
                  <w:marLeft w:val="0"/>
                  <w:marRight w:val="0"/>
                  <w:marTop w:val="0"/>
                  <w:marBottom w:val="0"/>
                  <w:divBdr>
                    <w:top w:val="none" w:sz="0" w:space="0" w:color="auto"/>
                    <w:left w:val="none" w:sz="0" w:space="0" w:color="auto"/>
                    <w:bottom w:val="none" w:sz="0" w:space="0" w:color="auto"/>
                    <w:right w:val="none" w:sz="0" w:space="0" w:color="auto"/>
                  </w:divBdr>
                </w:div>
                <w:div w:id="1241522403">
                  <w:marLeft w:val="0"/>
                  <w:marRight w:val="0"/>
                  <w:marTop w:val="0"/>
                  <w:marBottom w:val="0"/>
                  <w:divBdr>
                    <w:top w:val="none" w:sz="0" w:space="0" w:color="auto"/>
                    <w:left w:val="none" w:sz="0" w:space="0" w:color="auto"/>
                    <w:bottom w:val="none" w:sz="0" w:space="0" w:color="auto"/>
                    <w:right w:val="none" w:sz="0" w:space="0" w:color="auto"/>
                  </w:divBdr>
                </w:div>
                <w:div w:id="1176728632">
                  <w:marLeft w:val="0"/>
                  <w:marRight w:val="0"/>
                  <w:marTop w:val="0"/>
                  <w:marBottom w:val="0"/>
                  <w:divBdr>
                    <w:top w:val="none" w:sz="0" w:space="0" w:color="auto"/>
                    <w:left w:val="none" w:sz="0" w:space="0" w:color="auto"/>
                    <w:bottom w:val="none" w:sz="0" w:space="0" w:color="auto"/>
                    <w:right w:val="none" w:sz="0" w:space="0" w:color="auto"/>
                  </w:divBdr>
                </w:div>
                <w:div w:id="787359571">
                  <w:marLeft w:val="0"/>
                  <w:marRight w:val="0"/>
                  <w:marTop w:val="0"/>
                  <w:marBottom w:val="0"/>
                  <w:divBdr>
                    <w:top w:val="none" w:sz="0" w:space="0" w:color="auto"/>
                    <w:left w:val="none" w:sz="0" w:space="0" w:color="auto"/>
                    <w:bottom w:val="none" w:sz="0" w:space="0" w:color="auto"/>
                    <w:right w:val="none" w:sz="0" w:space="0" w:color="auto"/>
                  </w:divBdr>
                </w:div>
                <w:div w:id="766387040">
                  <w:marLeft w:val="0"/>
                  <w:marRight w:val="0"/>
                  <w:marTop w:val="0"/>
                  <w:marBottom w:val="0"/>
                  <w:divBdr>
                    <w:top w:val="none" w:sz="0" w:space="0" w:color="auto"/>
                    <w:left w:val="none" w:sz="0" w:space="0" w:color="auto"/>
                    <w:bottom w:val="none" w:sz="0" w:space="0" w:color="auto"/>
                    <w:right w:val="none" w:sz="0" w:space="0" w:color="auto"/>
                  </w:divBdr>
                </w:div>
                <w:div w:id="627200426">
                  <w:marLeft w:val="0"/>
                  <w:marRight w:val="0"/>
                  <w:marTop w:val="0"/>
                  <w:marBottom w:val="0"/>
                  <w:divBdr>
                    <w:top w:val="none" w:sz="0" w:space="0" w:color="auto"/>
                    <w:left w:val="none" w:sz="0" w:space="0" w:color="auto"/>
                    <w:bottom w:val="none" w:sz="0" w:space="0" w:color="auto"/>
                    <w:right w:val="none" w:sz="0" w:space="0" w:color="auto"/>
                  </w:divBdr>
                </w:div>
                <w:div w:id="180240076">
                  <w:marLeft w:val="0"/>
                  <w:marRight w:val="0"/>
                  <w:marTop w:val="0"/>
                  <w:marBottom w:val="0"/>
                  <w:divBdr>
                    <w:top w:val="none" w:sz="0" w:space="0" w:color="auto"/>
                    <w:left w:val="none" w:sz="0" w:space="0" w:color="auto"/>
                    <w:bottom w:val="none" w:sz="0" w:space="0" w:color="auto"/>
                    <w:right w:val="none" w:sz="0" w:space="0" w:color="auto"/>
                  </w:divBdr>
                </w:div>
                <w:div w:id="532771817">
                  <w:marLeft w:val="0"/>
                  <w:marRight w:val="0"/>
                  <w:marTop w:val="0"/>
                  <w:marBottom w:val="0"/>
                  <w:divBdr>
                    <w:top w:val="none" w:sz="0" w:space="0" w:color="auto"/>
                    <w:left w:val="none" w:sz="0" w:space="0" w:color="auto"/>
                    <w:bottom w:val="none" w:sz="0" w:space="0" w:color="auto"/>
                    <w:right w:val="none" w:sz="0" w:space="0" w:color="auto"/>
                  </w:divBdr>
                </w:div>
                <w:div w:id="1836526803">
                  <w:marLeft w:val="0"/>
                  <w:marRight w:val="0"/>
                  <w:marTop w:val="0"/>
                  <w:marBottom w:val="0"/>
                  <w:divBdr>
                    <w:top w:val="none" w:sz="0" w:space="0" w:color="auto"/>
                    <w:left w:val="none" w:sz="0" w:space="0" w:color="auto"/>
                    <w:bottom w:val="none" w:sz="0" w:space="0" w:color="auto"/>
                    <w:right w:val="none" w:sz="0" w:space="0" w:color="auto"/>
                  </w:divBdr>
                </w:div>
                <w:div w:id="749153935">
                  <w:marLeft w:val="0"/>
                  <w:marRight w:val="0"/>
                  <w:marTop w:val="0"/>
                  <w:marBottom w:val="0"/>
                  <w:divBdr>
                    <w:top w:val="none" w:sz="0" w:space="0" w:color="auto"/>
                    <w:left w:val="none" w:sz="0" w:space="0" w:color="auto"/>
                    <w:bottom w:val="none" w:sz="0" w:space="0" w:color="auto"/>
                    <w:right w:val="none" w:sz="0" w:space="0" w:color="auto"/>
                  </w:divBdr>
                </w:div>
                <w:div w:id="887299453">
                  <w:marLeft w:val="0"/>
                  <w:marRight w:val="0"/>
                  <w:marTop w:val="0"/>
                  <w:marBottom w:val="0"/>
                  <w:divBdr>
                    <w:top w:val="none" w:sz="0" w:space="0" w:color="auto"/>
                    <w:left w:val="none" w:sz="0" w:space="0" w:color="auto"/>
                    <w:bottom w:val="none" w:sz="0" w:space="0" w:color="auto"/>
                    <w:right w:val="none" w:sz="0" w:space="0" w:color="auto"/>
                  </w:divBdr>
                </w:div>
                <w:div w:id="1309481125">
                  <w:marLeft w:val="0"/>
                  <w:marRight w:val="0"/>
                  <w:marTop w:val="0"/>
                  <w:marBottom w:val="0"/>
                  <w:divBdr>
                    <w:top w:val="none" w:sz="0" w:space="0" w:color="auto"/>
                    <w:left w:val="none" w:sz="0" w:space="0" w:color="auto"/>
                    <w:bottom w:val="none" w:sz="0" w:space="0" w:color="auto"/>
                    <w:right w:val="none" w:sz="0" w:space="0" w:color="auto"/>
                  </w:divBdr>
                </w:div>
                <w:div w:id="1712533234">
                  <w:marLeft w:val="0"/>
                  <w:marRight w:val="0"/>
                  <w:marTop w:val="0"/>
                  <w:marBottom w:val="0"/>
                  <w:divBdr>
                    <w:top w:val="none" w:sz="0" w:space="0" w:color="auto"/>
                    <w:left w:val="none" w:sz="0" w:space="0" w:color="auto"/>
                    <w:bottom w:val="none" w:sz="0" w:space="0" w:color="auto"/>
                    <w:right w:val="none" w:sz="0" w:space="0" w:color="auto"/>
                  </w:divBdr>
                  <w:divsChild>
                    <w:div w:id="1879704082">
                      <w:marLeft w:val="0"/>
                      <w:marRight w:val="0"/>
                      <w:marTop w:val="0"/>
                      <w:marBottom w:val="0"/>
                      <w:divBdr>
                        <w:top w:val="none" w:sz="0" w:space="0" w:color="auto"/>
                        <w:left w:val="none" w:sz="0" w:space="0" w:color="auto"/>
                        <w:bottom w:val="none" w:sz="0" w:space="0" w:color="auto"/>
                        <w:right w:val="none" w:sz="0" w:space="0" w:color="auto"/>
                      </w:divBdr>
                    </w:div>
                    <w:div w:id="1758793970">
                      <w:marLeft w:val="0"/>
                      <w:marRight w:val="0"/>
                      <w:marTop w:val="0"/>
                      <w:marBottom w:val="0"/>
                      <w:divBdr>
                        <w:top w:val="none" w:sz="0" w:space="0" w:color="auto"/>
                        <w:left w:val="none" w:sz="0" w:space="0" w:color="auto"/>
                        <w:bottom w:val="none" w:sz="0" w:space="0" w:color="auto"/>
                        <w:right w:val="none" w:sz="0" w:space="0" w:color="auto"/>
                      </w:divBdr>
                    </w:div>
                    <w:div w:id="696126230">
                      <w:marLeft w:val="0"/>
                      <w:marRight w:val="0"/>
                      <w:marTop w:val="0"/>
                      <w:marBottom w:val="0"/>
                      <w:divBdr>
                        <w:top w:val="none" w:sz="0" w:space="0" w:color="auto"/>
                        <w:left w:val="none" w:sz="0" w:space="0" w:color="auto"/>
                        <w:bottom w:val="none" w:sz="0" w:space="0" w:color="auto"/>
                        <w:right w:val="none" w:sz="0" w:space="0" w:color="auto"/>
                      </w:divBdr>
                    </w:div>
                  </w:divsChild>
                </w:div>
                <w:div w:id="130170862">
                  <w:marLeft w:val="0"/>
                  <w:marRight w:val="0"/>
                  <w:marTop w:val="0"/>
                  <w:marBottom w:val="0"/>
                  <w:divBdr>
                    <w:top w:val="none" w:sz="0" w:space="0" w:color="auto"/>
                    <w:left w:val="none" w:sz="0" w:space="0" w:color="auto"/>
                    <w:bottom w:val="none" w:sz="0" w:space="0" w:color="auto"/>
                    <w:right w:val="none" w:sz="0" w:space="0" w:color="auto"/>
                  </w:divBdr>
                </w:div>
                <w:div w:id="998190813">
                  <w:marLeft w:val="0"/>
                  <w:marRight w:val="0"/>
                  <w:marTop w:val="0"/>
                  <w:marBottom w:val="0"/>
                  <w:divBdr>
                    <w:top w:val="none" w:sz="0" w:space="0" w:color="auto"/>
                    <w:left w:val="none" w:sz="0" w:space="0" w:color="auto"/>
                    <w:bottom w:val="none" w:sz="0" w:space="0" w:color="auto"/>
                    <w:right w:val="none" w:sz="0" w:space="0" w:color="auto"/>
                  </w:divBdr>
                </w:div>
                <w:div w:id="2099793342">
                  <w:marLeft w:val="0"/>
                  <w:marRight w:val="0"/>
                  <w:marTop w:val="0"/>
                  <w:marBottom w:val="0"/>
                  <w:divBdr>
                    <w:top w:val="none" w:sz="0" w:space="0" w:color="auto"/>
                    <w:left w:val="none" w:sz="0" w:space="0" w:color="auto"/>
                    <w:bottom w:val="none" w:sz="0" w:space="0" w:color="auto"/>
                    <w:right w:val="none" w:sz="0" w:space="0" w:color="auto"/>
                  </w:divBdr>
                </w:div>
                <w:div w:id="80952180">
                  <w:marLeft w:val="0"/>
                  <w:marRight w:val="0"/>
                  <w:marTop w:val="0"/>
                  <w:marBottom w:val="0"/>
                  <w:divBdr>
                    <w:top w:val="none" w:sz="0" w:space="0" w:color="auto"/>
                    <w:left w:val="none" w:sz="0" w:space="0" w:color="auto"/>
                    <w:bottom w:val="none" w:sz="0" w:space="0" w:color="auto"/>
                    <w:right w:val="none" w:sz="0" w:space="0" w:color="auto"/>
                  </w:divBdr>
                </w:div>
                <w:div w:id="1844932008">
                  <w:marLeft w:val="0"/>
                  <w:marRight w:val="0"/>
                  <w:marTop w:val="0"/>
                  <w:marBottom w:val="0"/>
                  <w:divBdr>
                    <w:top w:val="none" w:sz="0" w:space="0" w:color="auto"/>
                    <w:left w:val="none" w:sz="0" w:space="0" w:color="auto"/>
                    <w:bottom w:val="none" w:sz="0" w:space="0" w:color="auto"/>
                    <w:right w:val="none" w:sz="0" w:space="0" w:color="auto"/>
                  </w:divBdr>
                </w:div>
                <w:div w:id="1684748188">
                  <w:marLeft w:val="0"/>
                  <w:marRight w:val="0"/>
                  <w:marTop w:val="0"/>
                  <w:marBottom w:val="0"/>
                  <w:divBdr>
                    <w:top w:val="none" w:sz="0" w:space="0" w:color="auto"/>
                    <w:left w:val="none" w:sz="0" w:space="0" w:color="auto"/>
                    <w:bottom w:val="none" w:sz="0" w:space="0" w:color="auto"/>
                    <w:right w:val="none" w:sz="0" w:space="0" w:color="auto"/>
                  </w:divBdr>
                </w:div>
                <w:div w:id="1990328990">
                  <w:marLeft w:val="0"/>
                  <w:marRight w:val="0"/>
                  <w:marTop w:val="0"/>
                  <w:marBottom w:val="0"/>
                  <w:divBdr>
                    <w:top w:val="none" w:sz="0" w:space="0" w:color="auto"/>
                    <w:left w:val="none" w:sz="0" w:space="0" w:color="auto"/>
                    <w:bottom w:val="none" w:sz="0" w:space="0" w:color="auto"/>
                    <w:right w:val="none" w:sz="0" w:space="0" w:color="auto"/>
                  </w:divBdr>
                </w:div>
                <w:div w:id="1985309447">
                  <w:marLeft w:val="0"/>
                  <w:marRight w:val="0"/>
                  <w:marTop w:val="0"/>
                  <w:marBottom w:val="0"/>
                  <w:divBdr>
                    <w:top w:val="none" w:sz="0" w:space="0" w:color="auto"/>
                    <w:left w:val="none" w:sz="0" w:space="0" w:color="auto"/>
                    <w:bottom w:val="none" w:sz="0" w:space="0" w:color="auto"/>
                    <w:right w:val="none" w:sz="0" w:space="0" w:color="auto"/>
                  </w:divBdr>
                </w:div>
                <w:div w:id="278875904">
                  <w:marLeft w:val="0"/>
                  <w:marRight w:val="0"/>
                  <w:marTop w:val="0"/>
                  <w:marBottom w:val="0"/>
                  <w:divBdr>
                    <w:top w:val="none" w:sz="0" w:space="0" w:color="auto"/>
                    <w:left w:val="none" w:sz="0" w:space="0" w:color="auto"/>
                    <w:bottom w:val="none" w:sz="0" w:space="0" w:color="auto"/>
                    <w:right w:val="none" w:sz="0" w:space="0" w:color="auto"/>
                  </w:divBdr>
                </w:div>
                <w:div w:id="1151681272">
                  <w:marLeft w:val="0"/>
                  <w:marRight w:val="0"/>
                  <w:marTop w:val="0"/>
                  <w:marBottom w:val="0"/>
                  <w:divBdr>
                    <w:top w:val="none" w:sz="0" w:space="0" w:color="auto"/>
                    <w:left w:val="none" w:sz="0" w:space="0" w:color="auto"/>
                    <w:bottom w:val="none" w:sz="0" w:space="0" w:color="auto"/>
                    <w:right w:val="none" w:sz="0" w:space="0" w:color="auto"/>
                  </w:divBdr>
                </w:div>
                <w:div w:id="947473475">
                  <w:marLeft w:val="0"/>
                  <w:marRight w:val="0"/>
                  <w:marTop w:val="0"/>
                  <w:marBottom w:val="0"/>
                  <w:divBdr>
                    <w:top w:val="none" w:sz="0" w:space="0" w:color="auto"/>
                    <w:left w:val="none" w:sz="0" w:space="0" w:color="auto"/>
                    <w:bottom w:val="none" w:sz="0" w:space="0" w:color="auto"/>
                    <w:right w:val="none" w:sz="0" w:space="0" w:color="auto"/>
                  </w:divBdr>
                </w:div>
                <w:div w:id="1420057251">
                  <w:marLeft w:val="0"/>
                  <w:marRight w:val="0"/>
                  <w:marTop w:val="0"/>
                  <w:marBottom w:val="0"/>
                  <w:divBdr>
                    <w:top w:val="none" w:sz="0" w:space="0" w:color="auto"/>
                    <w:left w:val="none" w:sz="0" w:space="0" w:color="auto"/>
                    <w:bottom w:val="none" w:sz="0" w:space="0" w:color="auto"/>
                    <w:right w:val="none" w:sz="0" w:space="0" w:color="auto"/>
                  </w:divBdr>
                </w:div>
                <w:div w:id="11274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37623">
          <w:marLeft w:val="0"/>
          <w:marRight w:val="0"/>
          <w:marTop w:val="0"/>
          <w:marBottom w:val="0"/>
          <w:divBdr>
            <w:top w:val="none" w:sz="0" w:space="0" w:color="auto"/>
            <w:left w:val="none" w:sz="0" w:space="0" w:color="auto"/>
            <w:bottom w:val="none" w:sz="0" w:space="0" w:color="auto"/>
            <w:right w:val="none" w:sz="0" w:space="0" w:color="auto"/>
          </w:divBdr>
        </w:div>
      </w:divsChild>
    </w:div>
    <w:div w:id="941448890">
      <w:bodyDiv w:val="1"/>
      <w:marLeft w:val="0"/>
      <w:marRight w:val="0"/>
      <w:marTop w:val="0"/>
      <w:marBottom w:val="0"/>
      <w:divBdr>
        <w:top w:val="none" w:sz="0" w:space="0" w:color="auto"/>
        <w:left w:val="none" w:sz="0" w:space="0" w:color="auto"/>
        <w:bottom w:val="none" w:sz="0" w:space="0" w:color="auto"/>
        <w:right w:val="none" w:sz="0" w:space="0" w:color="auto"/>
      </w:divBdr>
      <w:divsChild>
        <w:div w:id="618758135">
          <w:marLeft w:val="0"/>
          <w:marRight w:val="0"/>
          <w:marTop w:val="0"/>
          <w:marBottom w:val="0"/>
          <w:divBdr>
            <w:top w:val="none" w:sz="0" w:space="0" w:color="auto"/>
            <w:left w:val="none" w:sz="0" w:space="0" w:color="auto"/>
            <w:bottom w:val="none" w:sz="0" w:space="0" w:color="auto"/>
            <w:right w:val="none" w:sz="0" w:space="0" w:color="auto"/>
          </w:divBdr>
          <w:divsChild>
            <w:div w:id="1849322695">
              <w:marLeft w:val="0"/>
              <w:marRight w:val="0"/>
              <w:marTop w:val="0"/>
              <w:marBottom w:val="0"/>
              <w:divBdr>
                <w:top w:val="none" w:sz="0" w:space="0" w:color="auto"/>
                <w:left w:val="none" w:sz="0" w:space="0" w:color="auto"/>
                <w:bottom w:val="none" w:sz="0" w:space="0" w:color="auto"/>
                <w:right w:val="none" w:sz="0" w:space="0" w:color="auto"/>
              </w:divBdr>
            </w:div>
            <w:div w:id="863640523">
              <w:marLeft w:val="0"/>
              <w:marRight w:val="0"/>
              <w:marTop w:val="0"/>
              <w:marBottom w:val="0"/>
              <w:divBdr>
                <w:top w:val="none" w:sz="0" w:space="0" w:color="auto"/>
                <w:left w:val="none" w:sz="0" w:space="0" w:color="auto"/>
                <w:bottom w:val="none" w:sz="0" w:space="0" w:color="auto"/>
                <w:right w:val="none" w:sz="0" w:space="0" w:color="auto"/>
              </w:divBdr>
            </w:div>
            <w:div w:id="1219167772">
              <w:marLeft w:val="0"/>
              <w:marRight w:val="0"/>
              <w:marTop w:val="0"/>
              <w:marBottom w:val="0"/>
              <w:divBdr>
                <w:top w:val="none" w:sz="0" w:space="0" w:color="auto"/>
                <w:left w:val="none" w:sz="0" w:space="0" w:color="auto"/>
                <w:bottom w:val="none" w:sz="0" w:space="0" w:color="auto"/>
                <w:right w:val="none" w:sz="0" w:space="0" w:color="auto"/>
              </w:divBdr>
            </w:div>
            <w:div w:id="440104892">
              <w:marLeft w:val="0"/>
              <w:marRight w:val="0"/>
              <w:marTop w:val="0"/>
              <w:marBottom w:val="0"/>
              <w:divBdr>
                <w:top w:val="none" w:sz="0" w:space="0" w:color="auto"/>
                <w:left w:val="none" w:sz="0" w:space="0" w:color="auto"/>
                <w:bottom w:val="none" w:sz="0" w:space="0" w:color="auto"/>
                <w:right w:val="none" w:sz="0" w:space="0" w:color="auto"/>
              </w:divBdr>
              <w:divsChild>
                <w:div w:id="1897547686">
                  <w:marLeft w:val="0"/>
                  <w:marRight w:val="0"/>
                  <w:marTop w:val="0"/>
                  <w:marBottom w:val="0"/>
                  <w:divBdr>
                    <w:top w:val="none" w:sz="0" w:space="0" w:color="auto"/>
                    <w:left w:val="none" w:sz="0" w:space="0" w:color="auto"/>
                    <w:bottom w:val="none" w:sz="0" w:space="0" w:color="auto"/>
                    <w:right w:val="none" w:sz="0" w:space="0" w:color="auto"/>
                  </w:divBdr>
                </w:div>
                <w:div w:id="1454060085">
                  <w:marLeft w:val="0"/>
                  <w:marRight w:val="0"/>
                  <w:marTop w:val="0"/>
                  <w:marBottom w:val="0"/>
                  <w:divBdr>
                    <w:top w:val="none" w:sz="0" w:space="0" w:color="auto"/>
                    <w:left w:val="none" w:sz="0" w:space="0" w:color="auto"/>
                    <w:bottom w:val="none" w:sz="0" w:space="0" w:color="auto"/>
                    <w:right w:val="none" w:sz="0" w:space="0" w:color="auto"/>
                  </w:divBdr>
                </w:div>
                <w:div w:id="1097873788">
                  <w:marLeft w:val="0"/>
                  <w:marRight w:val="0"/>
                  <w:marTop w:val="0"/>
                  <w:marBottom w:val="0"/>
                  <w:divBdr>
                    <w:top w:val="none" w:sz="0" w:space="0" w:color="auto"/>
                    <w:left w:val="none" w:sz="0" w:space="0" w:color="auto"/>
                    <w:bottom w:val="none" w:sz="0" w:space="0" w:color="auto"/>
                    <w:right w:val="none" w:sz="0" w:space="0" w:color="auto"/>
                  </w:divBdr>
                </w:div>
                <w:div w:id="1517959453">
                  <w:marLeft w:val="0"/>
                  <w:marRight w:val="0"/>
                  <w:marTop w:val="0"/>
                  <w:marBottom w:val="0"/>
                  <w:divBdr>
                    <w:top w:val="none" w:sz="0" w:space="0" w:color="auto"/>
                    <w:left w:val="none" w:sz="0" w:space="0" w:color="auto"/>
                    <w:bottom w:val="none" w:sz="0" w:space="0" w:color="auto"/>
                    <w:right w:val="none" w:sz="0" w:space="0" w:color="auto"/>
                  </w:divBdr>
                </w:div>
                <w:div w:id="350185346">
                  <w:marLeft w:val="0"/>
                  <w:marRight w:val="0"/>
                  <w:marTop w:val="0"/>
                  <w:marBottom w:val="0"/>
                  <w:divBdr>
                    <w:top w:val="none" w:sz="0" w:space="0" w:color="auto"/>
                    <w:left w:val="none" w:sz="0" w:space="0" w:color="auto"/>
                    <w:bottom w:val="none" w:sz="0" w:space="0" w:color="auto"/>
                    <w:right w:val="none" w:sz="0" w:space="0" w:color="auto"/>
                  </w:divBdr>
                </w:div>
                <w:div w:id="430977048">
                  <w:marLeft w:val="0"/>
                  <w:marRight w:val="0"/>
                  <w:marTop w:val="0"/>
                  <w:marBottom w:val="0"/>
                  <w:divBdr>
                    <w:top w:val="none" w:sz="0" w:space="0" w:color="auto"/>
                    <w:left w:val="none" w:sz="0" w:space="0" w:color="auto"/>
                    <w:bottom w:val="none" w:sz="0" w:space="0" w:color="auto"/>
                    <w:right w:val="none" w:sz="0" w:space="0" w:color="auto"/>
                  </w:divBdr>
                </w:div>
                <w:div w:id="229267566">
                  <w:marLeft w:val="0"/>
                  <w:marRight w:val="0"/>
                  <w:marTop w:val="0"/>
                  <w:marBottom w:val="0"/>
                  <w:divBdr>
                    <w:top w:val="none" w:sz="0" w:space="0" w:color="auto"/>
                    <w:left w:val="none" w:sz="0" w:space="0" w:color="auto"/>
                    <w:bottom w:val="none" w:sz="0" w:space="0" w:color="auto"/>
                    <w:right w:val="none" w:sz="0" w:space="0" w:color="auto"/>
                  </w:divBdr>
                </w:div>
              </w:divsChild>
            </w:div>
            <w:div w:id="160511460">
              <w:marLeft w:val="0"/>
              <w:marRight w:val="0"/>
              <w:marTop w:val="0"/>
              <w:marBottom w:val="0"/>
              <w:divBdr>
                <w:top w:val="none" w:sz="0" w:space="0" w:color="auto"/>
                <w:left w:val="none" w:sz="0" w:space="0" w:color="auto"/>
                <w:bottom w:val="none" w:sz="0" w:space="0" w:color="auto"/>
                <w:right w:val="none" w:sz="0" w:space="0" w:color="auto"/>
              </w:divBdr>
            </w:div>
            <w:div w:id="116458714">
              <w:marLeft w:val="0"/>
              <w:marRight w:val="0"/>
              <w:marTop w:val="0"/>
              <w:marBottom w:val="0"/>
              <w:divBdr>
                <w:top w:val="none" w:sz="0" w:space="0" w:color="auto"/>
                <w:left w:val="none" w:sz="0" w:space="0" w:color="auto"/>
                <w:bottom w:val="none" w:sz="0" w:space="0" w:color="auto"/>
                <w:right w:val="none" w:sz="0" w:space="0" w:color="auto"/>
              </w:divBdr>
            </w:div>
            <w:div w:id="984239268">
              <w:marLeft w:val="0"/>
              <w:marRight w:val="0"/>
              <w:marTop w:val="0"/>
              <w:marBottom w:val="0"/>
              <w:divBdr>
                <w:top w:val="none" w:sz="0" w:space="0" w:color="auto"/>
                <w:left w:val="none" w:sz="0" w:space="0" w:color="auto"/>
                <w:bottom w:val="none" w:sz="0" w:space="0" w:color="auto"/>
                <w:right w:val="none" w:sz="0" w:space="0" w:color="auto"/>
              </w:divBdr>
            </w:div>
            <w:div w:id="1480029923">
              <w:marLeft w:val="0"/>
              <w:marRight w:val="0"/>
              <w:marTop w:val="0"/>
              <w:marBottom w:val="0"/>
              <w:divBdr>
                <w:top w:val="none" w:sz="0" w:space="0" w:color="auto"/>
                <w:left w:val="none" w:sz="0" w:space="0" w:color="auto"/>
                <w:bottom w:val="none" w:sz="0" w:space="0" w:color="auto"/>
                <w:right w:val="none" w:sz="0" w:space="0" w:color="auto"/>
              </w:divBdr>
            </w:div>
            <w:div w:id="455757456">
              <w:marLeft w:val="0"/>
              <w:marRight w:val="0"/>
              <w:marTop w:val="0"/>
              <w:marBottom w:val="0"/>
              <w:divBdr>
                <w:top w:val="none" w:sz="0" w:space="0" w:color="auto"/>
                <w:left w:val="none" w:sz="0" w:space="0" w:color="auto"/>
                <w:bottom w:val="none" w:sz="0" w:space="0" w:color="auto"/>
                <w:right w:val="none" w:sz="0" w:space="0" w:color="auto"/>
              </w:divBdr>
            </w:div>
            <w:div w:id="2106917995">
              <w:marLeft w:val="0"/>
              <w:marRight w:val="0"/>
              <w:marTop w:val="0"/>
              <w:marBottom w:val="0"/>
              <w:divBdr>
                <w:top w:val="none" w:sz="0" w:space="0" w:color="auto"/>
                <w:left w:val="none" w:sz="0" w:space="0" w:color="auto"/>
                <w:bottom w:val="none" w:sz="0" w:space="0" w:color="auto"/>
                <w:right w:val="none" w:sz="0" w:space="0" w:color="auto"/>
              </w:divBdr>
            </w:div>
            <w:div w:id="2021200787">
              <w:marLeft w:val="0"/>
              <w:marRight w:val="0"/>
              <w:marTop w:val="0"/>
              <w:marBottom w:val="0"/>
              <w:divBdr>
                <w:top w:val="none" w:sz="0" w:space="0" w:color="auto"/>
                <w:left w:val="none" w:sz="0" w:space="0" w:color="auto"/>
                <w:bottom w:val="none" w:sz="0" w:space="0" w:color="auto"/>
                <w:right w:val="none" w:sz="0" w:space="0" w:color="auto"/>
              </w:divBdr>
            </w:div>
            <w:div w:id="21054131">
              <w:marLeft w:val="0"/>
              <w:marRight w:val="0"/>
              <w:marTop w:val="0"/>
              <w:marBottom w:val="0"/>
              <w:divBdr>
                <w:top w:val="none" w:sz="0" w:space="0" w:color="auto"/>
                <w:left w:val="none" w:sz="0" w:space="0" w:color="auto"/>
                <w:bottom w:val="none" w:sz="0" w:space="0" w:color="auto"/>
                <w:right w:val="none" w:sz="0" w:space="0" w:color="auto"/>
              </w:divBdr>
            </w:div>
            <w:div w:id="1514801365">
              <w:marLeft w:val="0"/>
              <w:marRight w:val="0"/>
              <w:marTop w:val="0"/>
              <w:marBottom w:val="0"/>
              <w:divBdr>
                <w:top w:val="none" w:sz="0" w:space="0" w:color="auto"/>
                <w:left w:val="none" w:sz="0" w:space="0" w:color="auto"/>
                <w:bottom w:val="none" w:sz="0" w:space="0" w:color="auto"/>
                <w:right w:val="none" w:sz="0" w:space="0" w:color="auto"/>
              </w:divBdr>
            </w:div>
            <w:div w:id="1377121862">
              <w:marLeft w:val="0"/>
              <w:marRight w:val="0"/>
              <w:marTop w:val="0"/>
              <w:marBottom w:val="0"/>
              <w:divBdr>
                <w:top w:val="none" w:sz="0" w:space="0" w:color="auto"/>
                <w:left w:val="none" w:sz="0" w:space="0" w:color="auto"/>
                <w:bottom w:val="none" w:sz="0" w:space="0" w:color="auto"/>
                <w:right w:val="none" w:sz="0" w:space="0" w:color="auto"/>
              </w:divBdr>
            </w:div>
            <w:div w:id="801114420">
              <w:marLeft w:val="0"/>
              <w:marRight w:val="0"/>
              <w:marTop w:val="0"/>
              <w:marBottom w:val="0"/>
              <w:divBdr>
                <w:top w:val="none" w:sz="0" w:space="0" w:color="auto"/>
                <w:left w:val="none" w:sz="0" w:space="0" w:color="auto"/>
                <w:bottom w:val="none" w:sz="0" w:space="0" w:color="auto"/>
                <w:right w:val="none" w:sz="0" w:space="0" w:color="auto"/>
              </w:divBdr>
            </w:div>
            <w:div w:id="789209133">
              <w:marLeft w:val="0"/>
              <w:marRight w:val="0"/>
              <w:marTop w:val="0"/>
              <w:marBottom w:val="0"/>
              <w:divBdr>
                <w:top w:val="none" w:sz="0" w:space="0" w:color="auto"/>
                <w:left w:val="none" w:sz="0" w:space="0" w:color="auto"/>
                <w:bottom w:val="none" w:sz="0" w:space="0" w:color="auto"/>
                <w:right w:val="none" w:sz="0" w:space="0" w:color="auto"/>
              </w:divBdr>
              <w:divsChild>
                <w:div w:id="665667401">
                  <w:marLeft w:val="0"/>
                  <w:marRight w:val="0"/>
                  <w:marTop w:val="0"/>
                  <w:marBottom w:val="0"/>
                  <w:divBdr>
                    <w:top w:val="none" w:sz="0" w:space="0" w:color="auto"/>
                    <w:left w:val="none" w:sz="0" w:space="0" w:color="auto"/>
                    <w:bottom w:val="none" w:sz="0" w:space="0" w:color="auto"/>
                    <w:right w:val="none" w:sz="0" w:space="0" w:color="auto"/>
                  </w:divBdr>
                </w:div>
                <w:div w:id="1293249617">
                  <w:marLeft w:val="0"/>
                  <w:marRight w:val="0"/>
                  <w:marTop w:val="0"/>
                  <w:marBottom w:val="0"/>
                  <w:divBdr>
                    <w:top w:val="none" w:sz="0" w:space="0" w:color="auto"/>
                    <w:left w:val="none" w:sz="0" w:space="0" w:color="auto"/>
                    <w:bottom w:val="none" w:sz="0" w:space="0" w:color="auto"/>
                    <w:right w:val="none" w:sz="0" w:space="0" w:color="auto"/>
                  </w:divBdr>
                </w:div>
                <w:div w:id="327096810">
                  <w:marLeft w:val="0"/>
                  <w:marRight w:val="0"/>
                  <w:marTop w:val="0"/>
                  <w:marBottom w:val="0"/>
                  <w:divBdr>
                    <w:top w:val="none" w:sz="0" w:space="0" w:color="auto"/>
                    <w:left w:val="none" w:sz="0" w:space="0" w:color="auto"/>
                    <w:bottom w:val="none" w:sz="0" w:space="0" w:color="auto"/>
                    <w:right w:val="none" w:sz="0" w:space="0" w:color="auto"/>
                  </w:divBdr>
                </w:div>
              </w:divsChild>
            </w:div>
            <w:div w:id="1434328187">
              <w:marLeft w:val="0"/>
              <w:marRight w:val="0"/>
              <w:marTop w:val="0"/>
              <w:marBottom w:val="0"/>
              <w:divBdr>
                <w:top w:val="none" w:sz="0" w:space="0" w:color="auto"/>
                <w:left w:val="none" w:sz="0" w:space="0" w:color="auto"/>
                <w:bottom w:val="none" w:sz="0" w:space="0" w:color="auto"/>
                <w:right w:val="none" w:sz="0" w:space="0" w:color="auto"/>
              </w:divBdr>
            </w:div>
          </w:divsChild>
        </w:div>
        <w:div w:id="111971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1C451321C491983FA147C0F5CA8CF"/>
        <w:category>
          <w:name w:val="General"/>
          <w:gallery w:val="placeholder"/>
        </w:category>
        <w:types>
          <w:type w:val="bbPlcHdr"/>
        </w:types>
        <w:behaviors>
          <w:behavior w:val="content"/>
        </w:behaviors>
        <w:guid w:val="{5A34BBA8-2AE0-45CA-9CC7-A30D50969914}"/>
      </w:docPartPr>
      <w:docPartBody>
        <w:p w:rsidR="00C96144" w:rsidRDefault="0003107D" w:rsidP="0003107D">
          <w:pPr>
            <w:pStyle w:val="CE21C451321C491983FA147C0F5CA8CF"/>
          </w:pPr>
          <w:r>
            <w:rPr>
              <w:b/>
              <w:bCs/>
              <w:color w:val="44546A" w:themeColor="text2"/>
              <w:sz w:val="28"/>
              <w:szCs w:val="28"/>
            </w:rPr>
            <w:t>[Type the document title]</w:t>
          </w:r>
        </w:p>
      </w:docPartBody>
    </w:docPart>
    <w:docPart>
      <w:docPartPr>
        <w:name w:val="E58ABF836FB3475885C7FFEF9BA2EFB7"/>
        <w:category>
          <w:name w:val="General"/>
          <w:gallery w:val="placeholder"/>
        </w:category>
        <w:types>
          <w:type w:val="bbPlcHdr"/>
        </w:types>
        <w:behaviors>
          <w:behavior w:val="content"/>
        </w:behaviors>
        <w:guid w:val="{B4C17EB5-E468-4203-A49B-99F282D75223}"/>
      </w:docPartPr>
      <w:docPartBody>
        <w:p w:rsidR="00C96144" w:rsidRDefault="0003107D" w:rsidP="0003107D">
          <w:pPr>
            <w:pStyle w:val="E58ABF836FB3475885C7FFEF9BA2EFB7"/>
          </w:pPr>
          <w:r>
            <w:rPr>
              <w:color w:val="4472C4" w:themeColor="accent1"/>
            </w:rPr>
            <w:t>[Type the document subtitle]</w:t>
          </w:r>
        </w:p>
      </w:docPartBody>
    </w:docPart>
    <w:docPart>
      <w:docPartPr>
        <w:name w:val="6CD2C023F7534324B868F57E16A581C5"/>
        <w:category>
          <w:name w:val="General"/>
          <w:gallery w:val="placeholder"/>
        </w:category>
        <w:types>
          <w:type w:val="bbPlcHdr"/>
        </w:types>
        <w:behaviors>
          <w:behavior w:val="content"/>
        </w:behaviors>
        <w:guid w:val="{F7A3A3F2-881D-42DA-9CA9-A9DE7442860B}"/>
      </w:docPartPr>
      <w:docPartBody>
        <w:p w:rsidR="00C96144" w:rsidRDefault="0003107D" w:rsidP="0003107D">
          <w:pPr>
            <w:pStyle w:val="6CD2C023F7534324B868F57E16A581C5"/>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3107D"/>
    <w:rsid w:val="0003107D"/>
    <w:rsid w:val="000938C2"/>
    <w:rsid w:val="00202A65"/>
    <w:rsid w:val="00340176"/>
    <w:rsid w:val="003B0C2D"/>
    <w:rsid w:val="00896A3D"/>
    <w:rsid w:val="008F1045"/>
    <w:rsid w:val="00C379B8"/>
    <w:rsid w:val="00C9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1C451321C491983FA147C0F5CA8CF">
    <w:name w:val="CE21C451321C491983FA147C0F5CA8CF"/>
    <w:rsid w:val="0003107D"/>
  </w:style>
  <w:style w:type="paragraph" w:customStyle="1" w:styleId="E58ABF836FB3475885C7FFEF9BA2EFB7">
    <w:name w:val="E58ABF836FB3475885C7FFEF9BA2EFB7"/>
    <w:rsid w:val="0003107D"/>
  </w:style>
  <w:style w:type="paragraph" w:customStyle="1" w:styleId="6CD2C023F7534324B868F57E16A581C5">
    <w:name w:val="6CD2C023F7534324B868F57E16A581C5"/>
    <w:rsid w:val="00031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Hilltop Honorariums</dc:title>
  <dc:subject>Washington Heights Baptist, 1-29-23, Sunday Morning Service</dc:subject>
  <dc:creator>Pastor Gary Caudill</dc:creator>
  <cp:lastModifiedBy>Gary Caudill</cp:lastModifiedBy>
  <cp:revision>5</cp:revision>
  <cp:lastPrinted>2023-01-29T15:49:00Z</cp:lastPrinted>
  <dcterms:created xsi:type="dcterms:W3CDTF">2023-01-29T15:48:00Z</dcterms:created>
  <dcterms:modified xsi:type="dcterms:W3CDTF">2023-01-29T15:55:00Z</dcterms:modified>
</cp:coreProperties>
</file>